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22172" w14:textId="77777777" w:rsidR="0063620D" w:rsidRDefault="00000000">
      <w:pPr>
        <w:spacing w:after="24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R&amp;D Cell -Report</w:t>
      </w:r>
    </w:p>
    <w:p w14:paraId="21D9D9D3"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Objectives of R&amp;D Cell</w:t>
      </w:r>
    </w:p>
    <w:p w14:paraId="3D862B1A" w14:textId="77777777" w:rsidR="0063620D" w:rsidRDefault="00000000">
      <w:pPr>
        <w:shd w:val="clear" w:color="auto" w:fill="FFFFFF"/>
        <w:spacing w:before="240" w:after="16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R&amp;D Cell is committed to promote quality research among faculty members and research scholars. The Cell envisions to provide adequate infrastructure facilities and other support for collaborative research and product development. The following are the major activities envisaged by the Cell:</w:t>
      </w:r>
    </w:p>
    <w:p w14:paraId="5F3047CE" w14:textId="77777777" w:rsidR="0063620D" w:rsidRDefault="00000000">
      <w:pPr>
        <w:numPr>
          <w:ilvl w:val="0"/>
          <w:numId w:val="1"/>
        </w:numPr>
        <w:shd w:val="clear" w:color="auto" w:fill="FFFFFF"/>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Research and Innovation culture among the faculty members and students.</w:t>
      </w:r>
    </w:p>
    <w:p w14:paraId="5A3F8EFD"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Research work of faculty members and research scholars</w:t>
      </w:r>
    </w:p>
    <w:p w14:paraId="535D61FE"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interdisciplinary research</w:t>
      </w:r>
    </w:p>
    <w:p w14:paraId="40851E32"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Helping the faculty members / Departments in preparing Minor/Major Project proposals to various funding agencies.</w:t>
      </w:r>
    </w:p>
    <w:p w14:paraId="4DE44499"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a ‘Project Bank’ and monitoring the project proposals.</w:t>
      </w:r>
    </w:p>
    <w:p w14:paraId="492872A7"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periodical review meetings on the progress of research being carried out by Ph.D. scholars.</w:t>
      </w:r>
    </w:p>
    <w:p w14:paraId="2FC35F0A"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systematic review of the progress of funded projects.</w:t>
      </w:r>
    </w:p>
    <w:p w14:paraId="7521CB76"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Guiding researchers in filing patents.</w:t>
      </w:r>
    </w:p>
    <w:p w14:paraId="2C875CFD"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Organizing seminars/workshops for </w:t>
      </w:r>
      <w:proofErr w:type="spellStart"/>
      <w:proofErr w:type="gramStart"/>
      <w:r>
        <w:rPr>
          <w:rFonts w:ascii="Times New Roman" w:eastAsia="Times New Roman" w:hAnsi="Times New Roman" w:cs="Times New Roman"/>
          <w:sz w:val="24"/>
          <w:szCs w:val="24"/>
        </w:rPr>
        <w:t>Ph.D</w:t>
      </w:r>
      <w:proofErr w:type="spellEnd"/>
      <w:proofErr w:type="gramEnd"/>
      <w:r>
        <w:rPr>
          <w:rFonts w:ascii="Times New Roman" w:eastAsia="Times New Roman" w:hAnsi="Times New Roman" w:cs="Times New Roman"/>
          <w:sz w:val="24"/>
          <w:szCs w:val="24"/>
        </w:rPr>
        <w:t xml:space="preserve"> scholars/PG students.</w:t>
      </w:r>
    </w:p>
    <w:p w14:paraId="600717C5"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Exploring the proposals for establishing a new research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w:t>
      </w:r>
    </w:p>
    <w:p w14:paraId="0B27D3CF" w14:textId="77777777" w:rsidR="0063620D" w:rsidRDefault="00000000">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the report of the activities of the Cell or Institute.</w:t>
      </w:r>
    </w:p>
    <w:p w14:paraId="11F56D9D" w14:textId="77777777" w:rsidR="0063620D" w:rsidRDefault="00000000">
      <w:pPr>
        <w:numPr>
          <w:ilvl w:val="0"/>
          <w:numId w:val="1"/>
        </w:numPr>
        <w:shd w:val="clear" w:color="auto" w:fill="FFFFFF"/>
        <w:spacing w:after="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duties assigned by the Principal / Management.</w:t>
      </w:r>
    </w:p>
    <w:p w14:paraId="0F7AE978" w14:textId="77777777" w:rsidR="0063620D" w:rsidRDefault="00000000">
      <w:pPr>
        <w:shd w:val="clear" w:color="auto" w:fill="FFFFFF"/>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Newly Approved Research Supervisors of KTU in AY 2023-24</w:t>
      </w:r>
    </w:p>
    <w:p w14:paraId="795B545E" w14:textId="3AD0633D" w:rsidR="0063620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new research supervisors </w:t>
      </w:r>
      <w:r w:rsidR="00AC3FC1">
        <w:rPr>
          <w:rFonts w:ascii="Times New Roman" w:eastAsia="Times New Roman" w:hAnsi="Times New Roman" w:cs="Times New Roman"/>
          <w:sz w:val="24"/>
          <w:szCs w:val="24"/>
        </w:rPr>
        <w:t>were approved</w:t>
      </w:r>
      <w:r>
        <w:rPr>
          <w:rFonts w:ascii="Times New Roman" w:eastAsia="Times New Roman" w:hAnsi="Times New Roman" w:cs="Times New Roman"/>
          <w:sz w:val="24"/>
          <w:szCs w:val="24"/>
        </w:rPr>
        <w:t xml:space="preserve"> by KTU from various departments in the academic year 2023-2024.</w:t>
      </w:r>
    </w:p>
    <w:p w14:paraId="3FC087B2" w14:textId="77777777" w:rsidR="0063620D" w:rsidRDefault="00000000">
      <w:pPr>
        <w:numPr>
          <w:ilvl w:val="0"/>
          <w:numId w:val="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Dr. Jyothish K John, </w:t>
      </w:r>
      <w:r>
        <w:rPr>
          <w:rFonts w:ascii="Times New Roman" w:eastAsia="Times New Roman" w:hAnsi="Times New Roman" w:cs="Times New Roman"/>
          <w:color w:val="222222"/>
          <w:sz w:val="24"/>
          <w:szCs w:val="24"/>
          <w:highlight w:val="white"/>
        </w:rPr>
        <w:t xml:space="preserve">Computer Science &amp; Engineering department </w:t>
      </w:r>
    </w:p>
    <w:p w14:paraId="582280B8" w14:textId="77777777" w:rsidR="0063620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Dr. Hema Krishnan, </w:t>
      </w:r>
      <w:r>
        <w:rPr>
          <w:rFonts w:ascii="Times New Roman" w:eastAsia="Times New Roman" w:hAnsi="Times New Roman" w:cs="Times New Roman"/>
          <w:color w:val="222222"/>
          <w:sz w:val="24"/>
          <w:szCs w:val="24"/>
          <w:highlight w:val="white"/>
        </w:rPr>
        <w:t xml:space="preserve">Computer Science &amp; Engineering department </w:t>
      </w:r>
    </w:p>
    <w:p w14:paraId="3EB0F081" w14:textId="77777777" w:rsidR="0063620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Dr. Reshmi R, </w:t>
      </w:r>
      <w:r>
        <w:rPr>
          <w:rFonts w:ascii="Times New Roman" w:eastAsia="Times New Roman" w:hAnsi="Times New Roman" w:cs="Times New Roman"/>
          <w:color w:val="222222"/>
          <w:sz w:val="24"/>
          <w:szCs w:val="24"/>
          <w:highlight w:val="white"/>
        </w:rPr>
        <w:t xml:space="preserve">Computer Science &amp; Engineering department </w:t>
      </w:r>
    </w:p>
    <w:p w14:paraId="250760A7" w14:textId="77777777" w:rsidR="0063620D" w:rsidRDefault="00000000">
      <w:pPr>
        <w:numPr>
          <w:ilvl w:val="0"/>
          <w:numId w:val="3"/>
        </w:numPr>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color w:val="222222"/>
          <w:sz w:val="24"/>
          <w:szCs w:val="24"/>
          <w:highlight w:val="white"/>
        </w:rPr>
        <w:t>Dr.Shahna</w:t>
      </w:r>
      <w:proofErr w:type="spellEnd"/>
      <w:proofErr w:type="gramEnd"/>
      <w:r>
        <w:rPr>
          <w:rFonts w:ascii="Times New Roman" w:eastAsia="Times New Roman" w:hAnsi="Times New Roman" w:cs="Times New Roman"/>
          <w:b/>
          <w:color w:val="222222"/>
          <w:sz w:val="24"/>
          <w:szCs w:val="24"/>
          <w:highlight w:val="white"/>
        </w:rPr>
        <w:t xml:space="preserve"> K U,  </w:t>
      </w:r>
      <w:r>
        <w:rPr>
          <w:rFonts w:ascii="Times New Roman" w:eastAsia="Times New Roman" w:hAnsi="Times New Roman" w:cs="Times New Roman"/>
          <w:color w:val="222222"/>
          <w:sz w:val="24"/>
          <w:szCs w:val="24"/>
          <w:highlight w:val="white"/>
        </w:rPr>
        <w:t>Computer Application department</w:t>
      </w:r>
    </w:p>
    <w:p w14:paraId="2713ADB4" w14:textId="77777777" w:rsidR="0063620D" w:rsidRDefault="00000000">
      <w:pPr>
        <w:numPr>
          <w:ilvl w:val="0"/>
          <w:numId w:val="3"/>
        </w:numPr>
        <w:spacing w:after="480" w:line="360" w:lineRule="auto"/>
        <w:jc w:val="both"/>
        <w:rPr>
          <w:rFonts w:ascii="Times New Roman" w:eastAsia="Times New Roman" w:hAnsi="Times New Roman" w:cs="Times New Roman"/>
          <w:color w:val="222222"/>
          <w:sz w:val="24"/>
          <w:szCs w:val="24"/>
        </w:rPr>
      </w:pPr>
      <w:proofErr w:type="spellStart"/>
      <w:proofErr w:type="gramStart"/>
      <w:r>
        <w:rPr>
          <w:rFonts w:ascii="Times New Roman" w:eastAsia="Times New Roman" w:hAnsi="Times New Roman" w:cs="Times New Roman"/>
          <w:b/>
          <w:color w:val="222222"/>
          <w:sz w:val="24"/>
          <w:szCs w:val="24"/>
          <w:highlight w:val="white"/>
        </w:rPr>
        <w:t>Dr.Surya</w:t>
      </w:r>
      <w:proofErr w:type="spellEnd"/>
      <w:proofErr w:type="gramEnd"/>
      <w:r>
        <w:rPr>
          <w:rFonts w:ascii="Times New Roman" w:eastAsia="Times New Roman" w:hAnsi="Times New Roman" w:cs="Times New Roman"/>
          <w:b/>
          <w:color w:val="222222"/>
          <w:sz w:val="24"/>
          <w:szCs w:val="24"/>
          <w:highlight w:val="white"/>
        </w:rPr>
        <w:t xml:space="preserve"> Susan Alex, </w:t>
      </w:r>
      <w:r>
        <w:rPr>
          <w:rFonts w:ascii="Times New Roman" w:eastAsia="Times New Roman" w:hAnsi="Times New Roman" w:cs="Times New Roman"/>
          <w:color w:val="222222"/>
          <w:sz w:val="24"/>
          <w:szCs w:val="24"/>
          <w:highlight w:val="white"/>
        </w:rPr>
        <w:t>Department of EEE</w:t>
      </w:r>
      <w:r>
        <w:rPr>
          <w:rFonts w:ascii="Times New Roman" w:eastAsia="Times New Roman" w:hAnsi="Times New Roman" w:cs="Times New Roman"/>
          <w:b/>
          <w:sz w:val="24"/>
          <w:szCs w:val="24"/>
        </w:rPr>
        <w:t xml:space="preserve"> </w:t>
      </w:r>
    </w:p>
    <w:p w14:paraId="38FB8D5C" w14:textId="77777777" w:rsidR="0063620D" w:rsidRDefault="0063620D">
      <w:pPr>
        <w:spacing w:before="240" w:after="280" w:line="360" w:lineRule="auto"/>
        <w:jc w:val="both"/>
        <w:rPr>
          <w:rFonts w:ascii="Times New Roman" w:eastAsia="Times New Roman" w:hAnsi="Times New Roman" w:cs="Times New Roman"/>
          <w:b/>
          <w:sz w:val="24"/>
          <w:szCs w:val="24"/>
        </w:rPr>
      </w:pPr>
    </w:p>
    <w:p w14:paraId="256ADA64" w14:textId="77777777" w:rsidR="0063620D" w:rsidRDefault="0063620D">
      <w:pPr>
        <w:spacing w:before="240" w:after="280" w:line="360" w:lineRule="auto"/>
        <w:jc w:val="both"/>
        <w:rPr>
          <w:rFonts w:ascii="Times New Roman" w:eastAsia="Times New Roman" w:hAnsi="Times New Roman" w:cs="Times New Roman"/>
          <w:b/>
          <w:sz w:val="24"/>
          <w:szCs w:val="24"/>
        </w:rPr>
      </w:pPr>
    </w:p>
    <w:p w14:paraId="6597987C" w14:textId="77777777" w:rsidR="00106B7F" w:rsidRDefault="00106B7F">
      <w:pPr>
        <w:spacing w:before="240" w:after="280" w:line="360" w:lineRule="auto"/>
        <w:jc w:val="both"/>
        <w:rPr>
          <w:rFonts w:ascii="Times New Roman" w:eastAsia="Times New Roman" w:hAnsi="Times New Roman" w:cs="Times New Roman"/>
          <w:b/>
          <w:sz w:val="24"/>
          <w:szCs w:val="24"/>
        </w:rPr>
      </w:pPr>
    </w:p>
    <w:p w14:paraId="0F48EB40" w14:textId="77777777" w:rsidR="0063620D" w:rsidRDefault="00000000">
      <w:pPr>
        <w:spacing w:before="24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Approved Research Supervisors of KTU/Supervisor activation date</w:t>
      </w:r>
    </w:p>
    <w:p w14:paraId="7B759D36" w14:textId="77777777" w:rsidR="0063620D" w:rsidRDefault="00000000">
      <w:pPr>
        <w:spacing w:before="24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19 approved research supervisors from various departments. A detailed list is given below.</w:t>
      </w:r>
    </w:p>
    <w:p w14:paraId="6A1D0BD6" w14:textId="77777777" w:rsidR="0063620D" w:rsidRDefault="00000000">
      <w:pPr>
        <w:numPr>
          <w:ilvl w:val="0"/>
          <w:numId w:val="2"/>
        </w:numPr>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Dr.Jacob</w:t>
      </w:r>
      <w:proofErr w:type="spellEnd"/>
      <w:proofErr w:type="gramEnd"/>
      <w:r>
        <w:rPr>
          <w:rFonts w:ascii="Times New Roman" w:eastAsia="Times New Roman" w:hAnsi="Times New Roman" w:cs="Times New Roman"/>
          <w:sz w:val="24"/>
          <w:szCs w:val="24"/>
        </w:rPr>
        <w:t xml:space="preserve"> Thomas V , Principal (</w:t>
      </w:r>
      <w:r>
        <w:rPr>
          <w:color w:val="333333"/>
          <w:sz w:val="21"/>
          <w:szCs w:val="21"/>
          <w:shd w:val="clear" w:color="auto" w:fill="F5F5F5"/>
        </w:rPr>
        <w:t>15/09/2017)</w:t>
      </w:r>
    </w:p>
    <w:p w14:paraId="775C0E3E"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Arun </w:t>
      </w:r>
      <w:proofErr w:type="spellStart"/>
      <w:r>
        <w:rPr>
          <w:rFonts w:ascii="Times New Roman" w:eastAsia="Times New Roman" w:hAnsi="Times New Roman" w:cs="Times New Roman"/>
          <w:sz w:val="24"/>
          <w:szCs w:val="24"/>
        </w:rPr>
        <w:t>kumar</w:t>
      </w:r>
      <w:proofErr w:type="spellEnd"/>
      <w:r>
        <w:rPr>
          <w:rFonts w:ascii="Times New Roman" w:eastAsia="Times New Roman" w:hAnsi="Times New Roman" w:cs="Times New Roman"/>
          <w:sz w:val="24"/>
          <w:szCs w:val="24"/>
        </w:rPr>
        <w:t xml:space="preserve"> M N, Professor, Department of CSE</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19/10/2018)</w:t>
      </w:r>
    </w:p>
    <w:p w14:paraId="219B6A3E"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Anil Kumar M N, Professor, Department of </w:t>
      </w:r>
      <w:proofErr w:type="gramStart"/>
      <w:r>
        <w:rPr>
          <w:rFonts w:ascii="Times New Roman" w:eastAsia="Times New Roman" w:hAnsi="Times New Roman" w:cs="Times New Roman"/>
          <w:sz w:val="24"/>
          <w:szCs w:val="24"/>
        </w:rPr>
        <w:t>ECE  (</w:t>
      </w:r>
      <w:proofErr w:type="gramEnd"/>
      <w:r>
        <w:rPr>
          <w:rFonts w:ascii="Times New Roman" w:eastAsia="Times New Roman" w:hAnsi="Times New Roman" w:cs="Times New Roman"/>
          <w:sz w:val="24"/>
          <w:szCs w:val="24"/>
        </w:rPr>
        <w:t>19/10/2018)</w:t>
      </w:r>
    </w:p>
    <w:p w14:paraId="6247A0F7"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Rejeesh C R, Associate Professor, Department of ME (25/05/2020)</w:t>
      </w:r>
    </w:p>
    <w:p w14:paraId="70F718C4"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Krishnakumar S, Professor, Department of ECE (05/10/2021)</w:t>
      </w:r>
    </w:p>
    <w:p w14:paraId="527E0CC4"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Archana R, Professor, Department of EEE (05/10/2021)</w:t>
      </w:r>
    </w:p>
    <w:p w14:paraId="48BC94E4"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Dr.Kavitha</w:t>
      </w:r>
      <w:proofErr w:type="spellEnd"/>
      <w:proofErr w:type="gramEnd"/>
      <w:r>
        <w:rPr>
          <w:rFonts w:ascii="Times New Roman" w:eastAsia="Times New Roman" w:hAnsi="Times New Roman" w:cs="Times New Roman"/>
          <w:sz w:val="24"/>
          <w:szCs w:val="24"/>
        </w:rPr>
        <w:t xml:space="preserve"> P E, Associate Professor, Department of CE (05/10/2021)</w:t>
      </w:r>
    </w:p>
    <w:p w14:paraId="05A8D8EE"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Parvathy R, Professor, Department of EEE (06/10/2021)</w:t>
      </w:r>
    </w:p>
    <w:p w14:paraId="3996DDBB"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Unnikartha</w:t>
      </w:r>
      <w:proofErr w:type="spellEnd"/>
      <w:r>
        <w:rPr>
          <w:rFonts w:ascii="Times New Roman" w:eastAsia="Times New Roman" w:hAnsi="Times New Roman" w:cs="Times New Roman"/>
          <w:sz w:val="24"/>
          <w:szCs w:val="24"/>
        </w:rPr>
        <w:t xml:space="preserve"> G, Professor, Department of CE (06/10/2021)</w:t>
      </w:r>
    </w:p>
    <w:p w14:paraId="6BC51C68"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Paul P Mathai, Associate Professor, Department of CSE (5/10/2021)</w:t>
      </w:r>
    </w:p>
    <w:p w14:paraId="03DFBAF2"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Dr.Asha</w:t>
      </w:r>
      <w:proofErr w:type="spellEnd"/>
      <w:proofErr w:type="gramEnd"/>
      <w:r>
        <w:rPr>
          <w:rFonts w:ascii="Times New Roman" w:eastAsia="Times New Roman" w:hAnsi="Times New Roman" w:cs="Times New Roman"/>
          <w:sz w:val="24"/>
          <w:szCs w:val="24"/>
        </w:rPr>
        <w:t xml:space="preserve"> Joseph, Associate Professor, Department of CE  (19/02/2022)</w:t>
      </w:r>
    </w:p>
    <w:p w14:paraId="39137E73"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ANISH MATHEW K, Assistant Professor, Department EIE (19/02/2022)</w:t>
      </w:r>
    </w:p>
    <w:p w14:paraId="3BE6E5E2" w14:textId="77777777" w:rsidR="0063620D" w:rsidRDefault="00000000">
      <w:pPr>
        <w:numPr>
          <w:ilvl w:val="0"/>
          <w:numId w:val="2"/>
        </w:numPr>
        <w:spacing w:line="360"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Ayswarya</w:t>
      </w:r>
      <w:proofErr w:type="spellEnd"/>
      <w:r>
        <w:rPr>
          <w:rFonts w:ascii="Times New Roman" w:eastAsia="Times New Roman" w:hAnsi="Times New Roman" w:cs="Times New Roman"/>
          <w:sz w:val="24"/>
          <w:szCs w:val="24"/>
        </w:rPr>
        <w:t xml:space="preserve"> E P, Assistant Professor, Department of Science &amp; Humanities (19/02/2022)</w:t>
      </w:r>
    </w:p>
    <w:p w14:paraId="240DDC5B"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Sujesh Lal, Assistant Professor, Department of </w:t>
      </w:r>
      <w:proofErr w:type="gramStart"/>
      <w:r>
        <w:rPr>
          <w:rFonts w:ascii="Times New Roman" w:eastAsia="Times New Roman" w:hAnsi="Times New Roman" w:cs="Times New Roman"/>
          <w:sz w:val="24"/>
          <w:szCs w:val="24"/>
        </w:rPr>
        <w:t>MCA  (</w:t>
      </w:r>
      <w:proofErr w:type="gramEnd"/>
      <w:r>
        <w:rPr>
          <w:rFonts w:ascii="Times New Roman" w:eastAsia="Times New Roman" w:hAnsi="Times New Roman" w:cs="Times New Roman"/>
          <w:sz w:val="24"/>
          <w:szCs w:val="24"/>
        </w:rPr>
        <w:t>06/08/2022)</w:t>
      </w:r>
    </w:p>
    <w:p w14:paraId="42CB4CF3" w14:textId="77777777" w:rsidR="0063620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Dr. Jyothish K John, Professor, </w:t>
      </w:r>
      <w:r>
        <w:rPr>
          <w:rFonts w:ascii="Times New Roman" w:eastAsia="Times New Roman" w:hAnsi="Times New Roman" w:cs="Times New Roman"/>
          <w:sz w:val="24"/>
          <w:szCs w:val="24"/>
        </w:rPr>
        <w:t>Department of CSE</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18/09/2023)</w:t>
      </w:r>
    </w:p>
    <w:p w14:paraId="0C53E178" w14:textId="77777777" w:rsidR="0063620D" w:rsidRDefault="00000000">
      <w:pPr>
        <w:numPr>
          <w:ilvl w:val="0"/>
          <w:numId w:val="2"/>
        </w:num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Dr. Hema Krishnan, Professor, </w:t>
      </w:r>
      <w:r>
        <w:rPr>
          <w:rFonts w:ascii="Times New Roman" w:eastAsia="Times New Roman" w:hAnsi="Times New Roman" w:cs="Times New Roman"/>
          <w:color w:val="222222"/>
          <w:sz w:val="24"/>
          <w:szCs w:val="24"/>
        </w:rPr>
        <w:t>Department of CSE</w:t>
      </w:r>
      <w:proofErr w:type="gramStart"/>
      <w:r>
        <w:rPr>
          <w:rFonts w:ascii="Times New Roman" w:eastAsia="Times New Roman" w:hAnsi="Times New Roman" w:cs="Times New Roman"/>
          <w:color w:val="222222"/>
          <w:sz w:val="24"/>
          <w:szCs w:val="24"/>
        </w:rPr>
        <w:t xml:space="preserve">   (</w:t>
      </w:r>
      <w:proofErr w:type="gramEnd"/>
      <w:r>
        <w:rPr>
          <w:rFonts w:ascii="Times New Roman" w:eastAsia="Times New Roman" w:hAnsi="Times New Roman" w:cs="Times New Roman"/>
          <w:color w:val="222222"/>
          <w:sz w:val="24"/>
          <w:szCs w:val="24"/>
        </w:rPr>
        <w:t>18/09/2023)</w:t>
      </w:r>
    </w:p>
    <w:p w14:paraId="08FD6E3F" w14:textId="77777777" w:rsidR="0063620D" w:rsidRDefault="00000000">
      <w:pPr>
        <w:numPr>
          <w:ilvl w:val="0"/>
          <w:numId w:val="2"/>
        </w:num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Dr. Reshmi R, Assistant Professor, </w:t>
      </w:r>
      <w:r>
        <w:rPr>
          <w:rFonts w:ascii="Times New Roman" w:eastAsia="Times New Roman" w:hAnsi="Times New Roman" w:cs="Times New Roman"/>
          <w:color w:val="222222"/>
          <w:sz w:val="24"/>
          <w:szCs w:val="24"/>
        </w:rPr>
        <w:t>Department of CSE</w:t>
      </w:r>
      <w:proofErr w:type="gramStart"/>
      <w:r>
        <w:rPr>
          <w:rFonts w:ascii="Times New Roman" w:eastAsia="Times New Roman" w:hAnsi="Times New Roman" w:cs="Times New Roman"/>
          <w:color w:val="222222"/>
          <w:sz w:val="24"/>
          <w:szCs w:val="24"/>
        </w:rPr>
        <w:t xml:space="preserve">   (</w:t>
      </w:r>
      <w:proofErr w:type="gramEnd"/>
      <w:r>
        <w:rPr>
          <w:rFonts w:ascii="Times New Roman" w:eastAsia="Times New Roman" w:hAnsi="Times New Roman" w:cs="Times New Roman"/>
          <w:color w:val="222222"/>
          <w:sz w:val="24"/>
          <w:szCs w:val="24"/>
        </w:rPr>
        <w:t>18/09/2023)</w:t>
      </w:r>
    </w:p>
    <w:p w14:paraId="7D7B1C75" w14:textId="77777777" w:rsidR="0063620D" w:rsidRDefault="00000000">
      <w:pPr>
        <w:numPr>
          <w:ilvl w:val="0"/>
          <w:numId w:val="2"/>
        </w:num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Dr. Shahna K U, Assistant Professor, </w:t>
      </w:r>
      <w:r>
        <w:rPr>
          <w:rFonts w:ascii="Times New Roman" w:eastAsia="Times New Roman" w:hAnsi="Times New Roman" w:cs="Times New Roman"/>
          <w:color w:val="222222"/>
          <w:sz w:val="24"/>
          <w:szCs w:val="24"/>
        </w:rPr>
        <w:t>Department of MCA</w:t>
      </w:r>
      <w:proofErr w:type="gramStart"/>
      <w:r>
        <w:rPr>
          <w:rFonts w:ascii="Times New Roman" w:eastAsia="Times New Roman" w:hAnsi="Times New Roman" w:cs="Times New Roman"/>
          <w:color w:val="222222"/>
          <w:sz w:val="24"/>
          <w:szCs w:val="24"/>
        </w:rPr>
        <w:t xml:space="preserve">   (</w:t>
      </w:r>
      <w:proofErr w:type="gramEnd"/>
      <w:r>
        <w:rPr>
          <w:rFonts w:ascii="Times New Roman" w:eastAsia="Times New Roman" w:hAnsi="Times New Roman" w:cs="Times New Roman"/>
          <w:color w:val="222222"/>
          <w:sz w:val="24"/>
          <w:szCs w:val="24"/>
        </w:rPr>
        <w:t>18/09/2023)</w:t>
      </w:r>
    </w:p>
    <w:p w14:paraId="6932ECE8" w14:textId="7B0F73A1" w:rsidR="0063620D" w:rsidRPr="00F530D3" w:rsidRDefault="00000000" w:rsidP="009C1A33">
      <w:pPr>
        <w:numPr>
          <w:ilvl w:val="0"/>
          <w:numId w:val="2"/>
        </w:numPr>
        <w:shd w:val="clear" w:color="auto" w:fill="FFFFFF"/>
        <w:spacing w:before="240" w:after="240" w:line="360" w:lineRule="auto"/>
        <w:jc w:val="both"/>
        <w:rPr>
          <w:rFonts w:ascii="Times New Roman" w:eastAsia="Times New Roman" w:hAnsi="Times New Roman" w:cs="Times New Roman"/>
          <w:b/>
          <w:sz w:val="28"/>
          <w:szCs w:val="28"/>
          <w:u w:val="single"/>
        </w:rPr>
      </w:pPr>
      <w:proofErr w:type="spellStart"/>
      <w:proofErr w:type="gramStart"/>
      <w:r w:rsidRPr="00F530D3">
        <w:rPr>
          <w:rFonts w:ascii="Times New Roman" w:eastAsia="Times New Roman" w:hAnsi="Times New Roman" w:cs="Times New Roman"/>
          <w:sz w:val="24"/>
          <w:szCs w:val="24"/>
        </w:rPr>
        <w:t>Dr.Surya</w:t>
      </w:r>
      <w:proofErr w:type="spellEnd"/>
      <w:proofErr w:type="gramEnd"/>
      <w:r w:rsidRPr="00F530D3">
        <w:rPr>
          <w:rFonts w:ascii="Times New Roman" w:eastAsia="Times New Roman" w:hAnsi="Times New Roman" w:cs="Times New Roman"/>
          <w:sz w:val="24"/>
          <w:szCs w:val="24"/>
        </w:rPr>
        <w:t xml:space="preserve"> Susan Alex, Associate Professor, Department of EEE( 23/10/2023)</w:t>
      </w:r>
    </w:p>
    <w:p w14:paraId="11EE8A19" w14:textId="77777777" w:rsidR="00F530D3" w:rsidRPr="00F530D3" w:rsidRDefault="00F530D3" w:rsidP="00F530D3">
      <w:pPr>
        <w:pStyle w:val="ListParagraph"/>
        <w:shd w:val="clear" w:color="auto" w:fill="FFFFFF"/>
        <w:spacing w:before="240" w:after="240"/>
        <w:jc w:val="both"/>
        <w:rPr>
          <w:rFonts w:ascii="Times New Roman" w:eastAsia="Times New Roman" w:hAnsi="Times New Roman" w:cs="Times New Roman"/>
          <w:b/>
          <w:sz w:val="28"/>
          <w:szCs w:val="28"/>
          <w:u w:val="single"/>
        </w:rPr>
      </w:pPr>
    </w:p>
    <w:p w14:paraId="0734972F" w14:textId="77777777" w:rsidR="00F530D3" w:rsidRPr="002C7CB3" w:rsidRDefault="00F530D3" w:rsidP="002C7CB3">
      <w:pPr>
        <w:shd w:val="clear" w:color="auto" w:fill="FFFFFF"/>
        <w:spacing w:before="240" w:after="240"/>
        <w:jc w:val="both"/>
        <w:rPr>
          <w:rFonts w:ascii="Times New Roman" w:eastAsia="Times New Roman" w:hAnsi="Times New Roman" w:cs="Times New Roman"/>
          <w:b/>
          <w:sz w:val="28"/>
          <w:szCs w:val="28"/>
          <w:u w:val="single"/>
        </w:rPr>
      </w:pPr>
      <w:r w:rsidRPr="002C7CB3">
        <w:rPr>
          <w:rFonts w:ascii="Times New Roman" w:eastAsia="Times New Roman" w:hAnsi="Times New Roman" w:cs="Times New Roman"/>
          <w:b/>
          <w:sz w:val="28"/>
          <w:szCs w:val="28"/>
          <w:u w:val="single"/>
        </w:rPr>
        <w:t xml:space="preserve">Research Scholars Registered for </w:t>
      </w:r>
      <w:proofErr w:type="spellStart"/>
      <w:proofErr w:type="gramStart"/>
      <w:r w:rsidRPr="002C7CB3">
        <w:rPr>
          <w:rFonts w:ascii="Times New Roman" w:eastAsia="Times New Roman" w:hAnsi="Times New Roman" w:cs="Times New Roman"/>
          <w:b/>
          <w:sz w:val="28"/>
          <w:szCs w:val="28"/>
          <w:u w:val="single"/>
        </w:rPr>
        <w:t>Ph.D</w:t>
      </w:r>
      <w:proofErr w:type="spellEnd"/>
      <w:proofErr w:type="gramEnd"/>
      <w:r w:rsidRPr="002C7CB3">
        <w:rPr>
          <w:rFonts w:ascii="Times New Roman" w:eastAsia="Times New Roman" w:hAnsi="Times New Roman" w:cs="Times New Roman"/>
          <w:b/>
          <w:sz w:val="28"/>
          <w:szCs w:val="28"/>
          <w:u w:val="single"/>
        </w:rPr>
        <w:t xml:space="preserve"> </w:t>
      </w:r>
      <w:proofErr w:type="spellStart"/>
      <w:r w:rsidRPr="002C7CB3">
        <w:rPr>
          <w:rFonts w:ascii="Times New Roman" w:eastAsia="Times New Roman" w:hAnsi="Times New Roman" w:cs="Times New Roman"/>
          <w:b/>
          <w:sz w:val="28"/>
          <w:szCs w:val="28"/>
          <w:u w:val="single"/>
        </w:rPr>
        <w:t>programme</w:t>
      </w:r>
      <w:proofErr w:type="spellEnd"/>
      <w:r w:rsidRPr="002C7CB3">
        <w:rPr>
          <w:rFonts w:ascii="Times New Roman" w:eastAsia="Times New Roman" w:hAnsi="Times New Roman" w:cs="Times New Roman"/>
          <w:b/>
          <w:sz w:val="28"/>
          <w:szCs w:val="28"/>
          <w:u w:val="single"/>
        </w:rPr>
        <w:t xml:space="preserve"> at FISAT Research Centre ( in KTU) OR  in any other University (Joint supervision-supervisors of FISAT and other Institution’s supervisor)</w:t>
      </w:r>
    </w:p>
    <w:p w14:paraId="58CCB0AB" w14:textId="77777777" w:rsidR="002C7CB3" w:rsidRDefault="002C7CB3" w:rsidP="002C7CB3">
      <w:pPr>
        <w:spacing w:before="240" w:after="280"/>
        <w:jc w:val="both"/>
        <w:rPr>
          <w:rFonts w:ascii="Times New Roman" w:eastAsia="Times New Roman" w:hAnsi="Times New Roman" w:cs="Times New Roman"/>
          <w:b/>
          <w:sz w:val="24"/>
          <w:szCs w:val="24"/>
        </w:rPr>
      </w:pPr>
    </w:p>
    <w:p w14:paraId="551B304A" w14:textId="77777777" w:rsidR="002C7CB3" w:rsidRDefault="002C7CB3" w:rsidP="002C7CB3">
      <w:pPr>
        <w:spacing w:before="240" w:after="280"/>
        <w:jc w:val="both"/>
        <w:rPr>
          <w:rFonts w:ascii="Times New Roman" w:eastAsia="Times New Roman" w:hAnsi="Times New Roman" w:cs="Times New Roman"/>
          <w:b/>
          <w:sz w:val="24"/>
          <w:szCs w:val="24"/>
        </w:rPr>
      </w:pPr>
    </w:p>
    <w:p w14:paraId="07989F19" w14:textId="3FA26C22" w:rsidR="00F530D3" w:rsidRPr="002C7CB3" w:rsidRDefault="00F530D3" w:rsidP="002C7CB3">
      <w:pPr>
        <w:spacing w:before="240" w:after="280"/>
        <w:jc w:val="both"/>
        <w:rPr>
          <w:rFonts w:ascii="Times New Roman" w:eastAsia="Times New Roman" w:hAnsi="Times New Roman" w:cs="Times New Roman"/>
          <w:sz w:val="24"/>
          <w:szCs w:val="24"/>
        </w:rPr>
      </w:pPr>
      <w:proofErr w:type="spellStart"/>
      <w:proofErr w:type="gramStart"/>
      <w:r w:rsidRPr="002C7CB3">
        <w:rPr>
          <w:rFonts w:ascii="Times New Roman" w:eastAsia="Times New Roman" w:hAnsi="Times New Roman" w:cs="Times New Roman"/>
          <w:b/>
          <w:sz w:val="24"/>
          <w:szCs w:val="24"/>
        </w:rPr>
        <w:lastRenderedPageBreak/>
        <w:t>Ph.DScholars</w:t>
      </w:r>
      <w:proofErr w:type="spellEnd"/>
      <w:proofErr w:type="gramEnd"/>
      <w:r w:rsidRPr="002C7CB3">
        <w:rPr>
          <w:rFonts w:ascii="Times New Roman" w:eastAsia="Times New Roman" w:hAnsi="Times New Roman" w:cs="Times New Roman"/>
          <w:b/>
          <w:sz w:val="24"/>
          <w:szCs w:val="24"/>
        </w:rPr>
        <w:t xml:space="preserve"> registered in AY 202</w:t>
      </w:r>
      <w:r w:rsidRPr="002C7CB3">
        <w:rPr>
          <w:rFonts w:ascii="Times New Roman" w:eastAsia="Times New Roman" w:hAnsi="Times New Roman" w:cs="Times New Roman"/>
          <w:b/>
          <w:sz w:val="24"/>
          <w:szCs w:val="24"/>
        </w:rPr>
        <w:t>4</w:t>
      </w:r>
      <w:r w:rsidRPr="002C7CB3">
        <w:rPr>
          <w:rFonts w:ascii="Times New Roman" w:eastAsia="Times New Roman" w:hAnsi="Times New Roman" w:cs="Times New Roman"/>
          <w:b/>
          <w:sz w:val="24"/>
          <w:szCs w:val="24"/>
        </w:rPr>
        <w:t>-2</w:t>
      </w:r>
      <w:r w:rsidRPr="002C7CB3">
        <w:rPr>
          <w:rFonts w:ascii="Times New Roman" w:eastAsia="Times New Roman" w:hAnsi="Times New Roman" w:cs="Times New Roman"/>
          <w:b/>
          <w:sz w:val="24"/>
          <w:szCs w:val="24"/>
        </w:rPr>
        <w:t>5</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2190"/>
        <w:gridCol w:w="1665"/>
        <w:gridCol w:w="3210"/>
        <w:gridCol w:w="1485"/>
      </w:tblGrid>
      <w:tr w:rsidR="00F530D3" w14:paraId="0D020542" w14:textId="77777777" w:rsidTr="00D34DB0">
        <w:trPr>
          <w:trHeight w:val="585"/>
        </w:trPr>
        <w:tc>
          <w:tcPr>
            <w:tcW w:w="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D2129A" w14:textId="77777777" w:rsidR="00F530D3" w:rsidRDefault="00F530D3" w:rsidP="00D34DB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190" w:type="dxa"/>
            <w:tcBorders>
              <w:top w:val="single" w:sz="8" w:space="0" w:color="000000"/>
              <w:bottom w:val="single" w:sz="8" w:space="0" w:color="000000"/>
              <w:right w:val="single" w:sz="8" w:space="0" w:color="000000"/>
            </w:tcBorders>
            <w:tcMar>
              <w:top w:w="0" w:type="dxa"/>
              <w:left w:w="100" w:type="dxa"/>
              <w:bottom w:w="0" w:type="dxa"/>
              <w:right w:w="100" w:type="dxa"/>
            </w:tcMar>
          </w:tcPr>
          <w:p w14:paraId="53207CF4" w14:textId="77777777" w:rsidR="00F530D3" w:rsidRDefault="00F530D3" w:rsidP="00D34DB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Scholar</w:t>
            </w:r>
          </w:p>
        </w:tc>
        <w:tc>
          <w:tcPr>
            <w:tcW w:w="1665" w:type="dxa"/>
            <w:tcBorders>
              <w:top w:val="single" w:sz="8" w:space="0" w:color="000000"/>
              <w:bottom w:val="single" w:sz="8" w:space="0" w:color="000000"/>
              <w:right w:val="single" w:sz="8" w:space="0" w:color="000000"/>
            </w:tcBorders>
            <w:tcMar>
              <w:top w:w="0" w:type="dxa"/>
              <w:left w:w="100" w:type="dxa"/>
              <w:bottom w:w="0" w:type="dxa"/>
              <w:right w:w="100" w:type="dxa"/>
            </w:tcMar>
          </w:tcPr>
          <w:p w14:paraId="206682C5" w14:textId="77777777" w:rsidR="00F530D3" w:rsidRDefault="00F530D3" w:rsidP="00D34DB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w:t>
            </w:r>
          </w:p>
        </w:tc>
        <w:tc>
          <w:tcPr>
            <w:tcW w:w="32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B38926" w14:textId="77777777" w:rsidR="00F530D3" w:rsidRDefault="00F530D3" w:rsidP="00D34D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DA13884" w14:textId="77777777" w:rsidR="00F530D3" w:rsidRDefault="00F530D3" w:rsidP="00D34D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Remarks (if Any)</w:t>
            </w:r>
          </w:p>
        </w:tc>
      </w:tr>
      <w:tr w:rsidR="00F530D3" w14:paraId="25D74035" w14:textId="77777777" w:rsidTr="00D34DB0">
        <w:trPr>
          <w:trHeight w:val="510"/>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907EA2" w14:textId="77777777" w:rsidR="00F530D3" w:rsidRDefault="00F530D3" w:rsidP="00D34D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90" w:type="dxa"/>
            <w:tcBorders>
              <w:bottom w:val="single" w:sz="8" w:space="0" w:color="000000"/>
              <w:right w:val="single" w:sz="8" w:space="0" w:color="000000"/>
            </w:tcBorders>
            <w:tcMar>
              <w:top w:w="100" w:type="dxa"/>
              <w:left w:w="100" w:type="dxa"/>
              <w:bottom w:w="100" w:type="dxa"/>
              <w:right w:w="100" w:type="dxa"/>
            </w:tcMar>
          </w:tcPr>
          <w:p w14:paraId="3F56D588" w14:textId="6EE6530B" w:rsidR="00F530D3" w:rsidRPr="00AC3FC1" w:rsidRDefault="00F530D3" w:rsidP="00D34DB0">
            <w:pPr>
              <w:jc w:val="center"/>
              <w:rPr>
                <w:rFonts w:ascii="Times New Roman" w:eastAsia="Times New Roman" w:hAnsi="Times New Roman" w:cs="Times New Roman"/>
                <w:color w:val="333333"/>
                <w:sz w:val="24"/>
                <w:szCs w:val="24"/>
                <w:shd w:val="clear" w:color="auto" w:fill="F5F5F5"/>
              </w:rPr>
            </w:pPr>
            <w:r w:rsidRPr="00AC3FC1">
              <w:rPr>
                <w:rFonts w:ascii="Times New Roman" w:eastAsia="Times New Roman" w:hAnsi="Times New Roman" w:cs="Times New Roman"/>
                <w:color w:val="333333"/>
                <w:sz w:val="24"/>
                <w:szCs w:val="24"/>
                <w:shd w:val="clear" w:color="auto" w:fill="F5F5F5"/>
              </w:rPr>
              <w:t xml:space="preserve"> </w:t>
            </w:r>
            <w:r w:rsidRPr="00AC3FC1">
              <w:rPr>
                <w:rFonts w:ascii="Times New Roman" w:eastAsia="Times New Roman" w:hAnsi="Times New Roman" w:cs="Times New Roman"/>
                <w:color w:val="333333"/>
                <w:sz w:val="24"/>
                <w:szCs w:val="24"/>
                <w:shd w:val="clear" w:color="auto" w:fill="F5F5F5"/>
              </w:rPr>
              <w:t>Shamee</w:t>
            </w:r>
            <w:r w:rsidR="003E4707" w:rsidRPr="00AC3FC1">
              <w:rPr>
                <w:rFonts w:ascii="Times New Roman" w:eastAsia="Times New Roman" w:hAnsi="Times New Roman" w:cs="Times New Roman"/>
                <w:color w:val="333333"/>
                <w:sz w:val="24"/>
                <w:szCs w:val="24"/>
                <w:shd w:val="clear" w:color="auto" w:fill="F5F5F5"/>
              </w:rPr>
              <w:t>r K S</w:t>
            </w:r>
          </w:p>
        </w:tc>
        <w:tc>
          <w:tcPr>
            <w:tcW w:w="1665" w:type="dxa"/>
            <w:tcBorders>
              <w:bottom w:val="single" w:sz="8" w:space="0" w:color="000000"/>
              <w:right w:val="single" w:sz="8" w:space="0" w:color="000000"/>
            </w:tcBorders>
            <w:tcMar>
              <w:top w:w="100" w:type="dxa"/>
              <w:left w:w="100" w:type="dxa"/>
              <w:bottom w:w="100" w:type="dxa"/>
              <w:right w:w="100" w:type="dxa"/>
            </w:tcMar>
          </w:tcPr>
          <w:p w14:paraId="014AA398" w14:textId="77777777" w:rsidR="00F530D3" w:rsidRPr="00AC3FC1" w:rsidRDefault="00F530D3" w:rsidP="00D34DB0">
            <w:pPr>
              <w:jc w:val="center"/>
              <w:rPr>
                <w:rFonts w:ascii="Times New Roman" w:eastAsia="Times New Roman" w:hAnsi="Times New Roman" w:cs="Times New Roman"/>
                <w:sz w:val="24"/>
                <w:szCs w:val="24"/>
              </w:rPr>
            </w:pPr>
            <w:r w:rsidRPr="00AC3FC1">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2772A1E3" w14:textId="414FBDA9" w:rsidR="00F530D3" w:rsidRPr="00AC3FC1" w:rsidRDefault="00F530D3" w:rsidP="00D34DB0">
            <w:pPr>
              <w:jc w:val="center"/>
              <w:rPr>
                <w:rFonts w:ascii="Times New Roman" w:eastAsia="Times New Roman" w:hAnsi="Times New Roman" w:cs="Times New Roman"/>
                <w:sz w:val="24"/>
                <w:szCs w:val="24"/>
              </w:rPr>
            </w:pPr>
            <w:proofErr w:type="spellStart"/>
            <w:proofErr w:type="gramStart"/>
            <w:r w:rsidRPr="00AC3FC1">
              <w:rPr>
                <w:rFonts w:ascii="Times New Roman" w:eastAsia="Times New Roman" w:hAnsi="Times New Roman" w:cs="Times New Roman"/>
                <w:sz w:val="24"/>
                <w:szCs w:val="24"/>
              </w:rPr>
              <w:t>Dr.Sujesh</w:t>
            </w:r>
            <w:proofErr w:type="spellEnd"/>
            <w:proofErr w:type="gramEnd"/>
            <w:r w:rsidRPr="00AC3FC1">
              <w:rPr>
                <w:rFonts w:ascii="Times New Roman" w:eastAsia="Times New Roman" w:hAnsi="Times New Roman" w:cs="Times New Roman"/>
                <w:sz w:val="24"/>
                <w:szCs w:val="24"/>
              </w:rPr>
              <w:t xml:space="preserve"> P Lal</w:t>
            </w:r>
          </w:p>
        </w:tc>
        <w:tc>
          <w:tcPr>
            <w:tcW w:w="1485" w:type="dxa"/>
            <w:tcBorders>
              <w:bottom w:val="single" w:sz="8" w:space="0" w:color="000000"/>
              <w:right w:val="single" w:sz="8" w:space="0" w:color="000000"/>
            </w:tcBorders>
            <w:tcMar>
              <w:top w:w="100" w:type="dxa"/>
              <w:left w:w="100" w:type="dxa"/>
              <w:bottom w:w="100" w:type="dxa"/>
              <w:right w:w="100" w:type="dxa"/>
            </w:tcMar>
          </w:tcPr>
          <w:p w14:paraId="73B9469F" w14:textId="2E1FA6DA" w:rsidR="00F530D3" w:rsidRDefault="00F530D3" w:rsidP="00D34D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r>
      <w:tr w:rsidR="00F530D3" w14:paraId="348FA731" w14:textId="77777777" w:rsidTr="00D34DB0">
        <w:trPr>
          <w:trHeight w:val="510"/>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C6E57A" w14:textId="77777777" w:rsidR="00F530D3" w:rsidRDefault="00F530D3" w:rsidP="00D34D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90" w:type="dxa"/>
            <w:tcBorders>
              <w:bottom w:val="single" w:sz="8" w:space="0" w:color="000000"/>
              <w:right w:val="single" w:sz="8" w:space="0" w:color="000000"/>
            </w:tcBorders>
            <w:tcMar>
              <w:top w:w="100" w:type="dxa"/>
              <w:left w:w="100" w:type="dxa"/>
              <w:bottom w:w="100" w:type="dxa"/>
              <w:right w:w="100" w:type="dxa"/>
            </w:tcMar>
          </w:tcPr>
          <w:p w14:paraId="625E6A4F" w14:textId="277C4B73" w:rsidR="00F530D3" w:rsidRPr="00AC3FC1" w:rsidRDefault="00F530D3" w:rsidP="00D34DB0">
            <w:pPr>
              <w:jc w:val="center"/>
              <w:rPr>
                <w:rFonts w:ascii="Times New Roman" w:eastAsia="Times New Roman" w:hAnsi="Times New Roman" w:cs="Times New Roman"/>
                <w:color w:val="333333"/>
                <w:sz w:val="24"/>
                <w:szCs w:val="24"/>
                <w:shd w:val="clear" w:color="auto" w:fill="F5F5F5"/>
              </w:rPr>
            </w:pPr>
            <w:r w:rsidRPr="00AC3FC1">
              <w:rPr>
                <w:rFonts w:ascii="Times New Roman" w:eastAsia="Times New Roman" w:hAnsi="Times New Roman" w:cs="Times New Roman"/>
                <w:color w:val="333333"/>
                <w:sz w:val="24"/>
                <w:szCs w:val="24"/>
                <w:shd w:val="clear" w:color="auto" w:fill="F5F5F5"/>
              </w:rPr>
              <w:t xml:space="preserve"> </w:t>
            </w:r>
            <w:r w:rsidRPr="00AC3FC1">
              <w:rPr>
                <w:rFonts w:ascii="Times New Roman" w:eastAsia="Times New Roman" w:hAnsi="Times New Roman" w:cs="Times New Roman"/>
                <w:color w:val="333333"/>
                <w:sz w:val="24"/>
                <w:szCs w:val="24"/>
                <w:shd w:val="clear" w:color="auto" w:fill="F5F5F5"/>
              </w:rPr>
              <w:t>Rubitha C</w:t>
            </w:r>
            <w:r w:rsidR="003E4707" w:rsidRPr="00AC3FC1">
              <w:rPr>
                <w:rFonts w:ascii="Times New Roman" w:eastAsia="Times New Roman" w:hAnsi="Times New Roman" w:cs="Times New Roman"/>
                <w:color w:val="333333"/>
                <w:sz w:val="24"/>
                <w:szCs w:val="24"/>
                <w:shd w:val="clear" w:color="auto" w:fill="F5F5F5"/>
              </w:rPr>
              <w:t>h</w:t>
            </w:r>
            <w:r w:rsidRPr="00AC3FC1">
              <w:rPr>
                <w:rFonts w:ascii="Times New Roman" w:eastAsia="Times New Roman" w:hAnsi="Times New Roman" w:cs="Times New Roman"/>
                <w:color w:val="333333"/>
                <w:sz w:val="24"/>
                <w:szCs w:val="24"/>
                <w:shd w:val="clear" w:color="auto" w:fill="F5F5F5"/>
              </w:rPr>
              <w:t>and</w:t>
            </w:r>
          </w:p>
        </w:tc>
        <w:tc>
          <w:tcPr>
            <w:tcW w:w="1665" w:type="dxa"/>
            <w:tcBorders>
              <w:bottom w:val="single" w:sz="8" w:space="0" w:color="000000"/>
              <w:right w:val="single" w:sz="8" w:space="0" w:color="000000"/>
            </w:tcBorders>
            <w:tcMar>
              <w:top w:w="100" w:type="dxa"/>
              <w:left w:w="100" w:type="dxa"/>
              <w:bottom w:w="100" w:type="dxa"/>
              <w:right w:w="100" w:type="dxa"/>
            </w:tcMar>
          </w:tcPr>
          <w:p w14:paraId="5B21559A" w14:textId="77777777" w:rsidR="00F530D3" w:rsidRPr="00AC3FC1" w:rsidRDefault="00F530D3" w:rsidP="00D34DB0">
            <w:pPr>
              <w:jc w:val="center"/>
              <w:rPr>
                <w:rFonts w:ascii="Times New Roman" w:eastAsia="Times New Roman" w:hAnsi="Times New Roman" w:cs="Times New Roman"/>
                <w:sz w:val="24"/>
                <w:szCs w:val="24"/>
              </w:rPr>
            </w:pPr>
            <w:r w:rsidRPr="00AC3FC1">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28DDED48" w14:textId="3C5CFED1" w:rsidR="00F530D3" w:rsidRPr="00AC3FC1" w:rsidRDefault="00F530D3" w:rsidP="00D34DB0">
            <w:pPr>
              <w:jc w:val="center"/>
              <w:rPr>
                <w:rFonts w:ascii="Times New Roman" w:eastAsia="Times New Roman" w:hAnsi="Times New Roman" w:cs="Times New Roman"/>
                <w:sz w:val="24"/>
                <w:szCs w:val="24"/>
              </w:rPr>
            </w:pPr>
            <w:proofErr w:type="spellStart"/>
            <w:proofErr w:type="gramStart"/>
            <w:r w:rsidRPr="00AC3FC1">
              <w:rPr>
                <w:rFonts w:ascii="Times New Roman" w:eastAsia="Times New Roman" w:hAnsi="Times New Roman" w:cs="Times New Roman"/>
                <w:sz w:val="24"/>
                <w:szCs w:val="24"/>
              </w:rPr>
              <w:t>Dr.Sujesh</w:t>
            </w:r>
            <w:proofErr w:type="spellEnd"/>
            <w:proofErr w:type="gramEnd"/>
            <w:r w:rsidRPr="00AC3FC1">
              <w:rPr>
                <w:rFonts w:ascii="Times New Roman" w:eastAsia="Times New Roman" w:hAnsi="Times New Roman" w:cs="Times New Roman"/>
                <w:sz w:val="24"/>
                <w:szCs w:val="24"/>
              </w:rPr>
              <w:t xml:space="preserve"> P Lal</w:t>
            </w:r>
          </w:p>
        </w:tc>
        <w:tc>
          <w:tcPr>
            <w:tcW w:w="1485" w:type="dxa"/>
            <w:tcBorders>
              <w:bottom w:val="single" w:sz="8" w:space="0" w:color="000000"/>
              <w:right w:val="single" w:sz="8" w:space="0" w:color="000000"/>
            </w:tcBorders>
            <w:tcMar>
              <w:top w:w="100" w:type="dxa"/>
              <w:left w:w="100" w:type="dxa"/>
              <w:bottom w:w="100" w:type="dxa"/>
              <w:right w:w="100" w:type="dxa"/>
            </w:tcMar>
          </w:tcPr>
          <w:p w14:paraId="64E4B20E" w14:textId="28726C53" w:rsidR="00F530D3" w:rsidRDefault="00F530D3" w:rsidP="00D34D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r>
    </w:tbl>
    <w:p w14:paraId="7ADED3BA" w14:textId="77777777" w:rsidR="00F530D3" w:rsidRDefault="00F530D3">
      <w:pPr>
        <w:shd w:val="clear" w:color="auto" w:fill="FFFFFF"/>
        <w:spacing w:before="240" w:after="240"/>
        <w:jc w:val="both"/>
        <w:rPr>
          <w:rFonts w:ascii="Times New Roman" w:eastAsia="Times New Roman" w:hAnsi="Times New Roman" w:cs="Times New Roman"/>
          <w:b/>
          <w:sz w:val="28"/>
          <w:szCs w:val="28"/>
          <w:u w:val="single"/>
        </w:rPr>
      </w:pPr>
    </w:p>
    <w:p w14:paraId="57F404C7" w14:textId="77777777" w:rsidR="0063620D" w:rsidRDefault="00000000">
      <w:pPr>
        <w:shd w:val="clear" w:color="auto" w:fill="FFFFFF"/>
        <w:spacing w:before="240" w:after="240"/>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Research Scholars Registered for </w:t>
      </w:r>
      <w:proofErr w:type="spellStart"/>
      <w:proofErr w:type="gramStart"/>
      <w:r>
        <w:rPr>
          <w:rFonts w:ascii="Times New Roman" w:eastAsia="Times New Roman" w:hAnsi="Times New Roman" w:cs="Times New Roman"/>
          <w:b/>
          <w:sz w:val="28"/>
          <w:szCs w:val="28"/>
          <w:u w:val="single"/>
        </w:rPr>
        <w:t>Ph.D</w:t>
      </w:r>
      <w:proofErr w:type="spellEnd"/>
      <w:proofErr w:type="gramEnd"/>
      <w:r>
        <w:rPr>
          <w:rFonts w:ascii="Times New Roman" w:eastAsia="Times New Roman" w:hAnsi="Times New Roman" w:cs="Times New Roman"/>
          <w:b/>
          <w:sz w:val="28"/>
          <w:szCs w:val="28"/>
          <w:u w:val="single"/>
        </w:rPr>
        <w:t xml:space="preserve"> </w:t>
      </w:r>
      <w:proofErr w:type="spellStart"/>
      <w:r>
        <w:rPr>
          <w:rFonts w:ascii="Times New Roman" w:eastAsia="Times New Roman" w:hAnsi="Times New Roman" w:cs="Times New Roman"/>
          <w:b/>
          <w:sz w:val="28"/>
          <w:szCs w:val="28"/>
          <w:u w:val="single"/>
        </w:rPr>
        <w:t>programme</w:t>
      </w:r>
      <w:proofErr w:type="spellEnd"/>
      <w:r>
        <w:rPr>
          <w:rFonts w:ascii="Times New Roman" w:eastAsia="Times New Roman" w:hAnsi="Times New Roman" w:cs="Times New Roman"/>
          <w:b/>
          <w:sz w:val="28"/>
          <w:szCs w:val="28"/>
          <w:u w:val="single"/>
        </w:rPr>
        <w:t xml:space="preserve"> at FISAT Research Centre ( in KTU) OR  in any other University (Joint supervision-supervisors of FISAT and other Institution’s supervisor)</w:t>
      </w:r>
    </w:p>
    <w:p w14:paraId="47682E98" w14:textId="77777777" w:rsidR="0063620D" w:rsidRDefault="00000000">
      <w:pPr>
        <w:spacing w:before="240" w:after="2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Ph.DScholars</w:t>
      </w:r>
      <w:proofErr w:type="spellEnd"/>
      <w:proofErr w:type="gramEnd"/>
      <w:r>
        <w:rPr>
          <w:rFonts w:ascii="Times New Roman" w:eastAsia="Times New Roman" w:hAnsi="Times New Roman" w:cs="Times New Roman"/>
          <w:b/>
          <w:sz w:val="24"/>
          <w:szCs w:val="24"/>
        </w:rPr>
        <w:t xml:space="preserve"> registered in AY 2023-24</w:t>
      </w:r>
    </w:p>
    <w:tbl>
      <w:tblPr>
        <w:tblStyle w:val="a"/>
        <w:tblW w:w="10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2190"/>
        <w:gridCol w:w="1665"/>
        <w:gridCol w:w="3210"/>
        <w:gridCol w:w="2180"/>
      </w:tblGrid>
      <w:tr w:rsidR="0063620D" w14:paraId="04113490" w14:textId="77777777" w:rsidTr="0048229C">
        <w:trPr>
          <w:trHeight w:val="585"/>
        </w:trPr>
        <w:tc>
          <w:tcPr>
            <w:tcW w:w="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D05111"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190" w:type="dxa"/>
            <w:tcBorders>
              <w:top w:val="single" w:sz="8" w:space="0" w:color="000000"/>
              <w:bottom w:val="single" w:sz="8" w:space="0" w:color="000000"/>
              <w:right w:val="single" w:sz="8" w:space="0" w:color="000000"/>
            </w:tcBorders>
            <w:tcMar>
              <w:top w:w="0" w:type="dxa"/>
              <w:left w:w="100" w:type="dxa"/>
              <w:bottom w:w="0" w:type="dxa"/>
              <w:right w:w="100" w:type="dxa"/>
            </w:tcMar>
          </w:tcPr>
          <w:p w14:paraId="0CC2B678"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Scholar</w:t>
            </w:r>
          </w:p>
        </w:tc>
        <w:tc>
          <w:tcPr>
            <w:tcW w:w="1665" w:type="dxa"/>
            <w:tcBorders>
              <w:top w:val="single" w:sz="8" w:space="0" w:color="000000"/>
              <w:bottom w:val="single" w:sz="8" w:space="0" w:color="000000"/>
              <w:right w:val="single" w:sz="8" w:space="0" w:color="000000"/>
            </w:tcBorders>
            <w:tcMar>
              <w:top w:w="0" w:type="dxa"/>
              <w:left w:w="100" w:type="dxa"/>
              <w:bottom w:w="0" w:type="dxa"/>
              <w:right w:w="100" w:type="dxa"/>
            </w:tcMar>
          </w:tcPr>
          <w:p w14:paraId="24DEE367"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w:t>
            </w:r>
          </w:p>
        </w:tc>
        <w:tc>
          <w:tcPr>
            <w:tcW w:w="32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C6ADAB"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w:t>
            </w:r>
          </w:p>
        </w:tc>
        <w:tc>
          <w:tcPr>
            <w:tcW w:w="21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0139C0"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Remarks (if Any)</w:t>
            </w:r>
          </w:p>
        </w:tc>
      </w:tr>
      <w:tr w:rsidR="0063620D" w14:paraId="4602E55A" w14:textId="77777777" w:rsidTr="0048229C">
        <w:trPr>
          <w:trHeight w:val="510"/>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1A1DD2"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90" w:type="dxa"/>
            <w:tcBorders>
              <w:bottom w:val="single" w:sz="8" w:space="0" w:color="000000"/>
              <w:right w:val="single" w:sz="8" w:space="0" w:color="000000"/>
            </w:tcBorders>
            <w:tcMar>
              <w:top w:w="100" w:type="dxa"/>
              <w:left w:w="100" w:type="dxa"/>
              <w:bottom w:w="100" w:type="dxa"/>
              <w:right w:w="100" w:type="dxa"/>
            </w:tcMar>
          </w:tcPr>
          <w:p w14:paraId="3BF6B52B" w14:textId="77777777" w:rsidR="0063620D" w:rsidRDefault="00000000">
            <w:pPr>
              <w:jc w:val="center"/>
              <w:rPr>
                <w:rFonts w:ascii="Times New Roman" w:eastAsia="Times New Roman" w:hAnsi="Times New Roman" w:cs="Times New Roman"/>
                <w:color w:val="333333"/>
                <w:sz w:val="19"/>
                <w:szCs w:val="19"/>
                <w:shd w:val="clear" w:color="auto" w:fill="F5F5F5"/>
              </w:rPr>
            </w:pPr>
            <w:r>
              <w:rPr>
                <w:rFonts w:ascii="Times New Roman" w:eastAsia="Times New Roman" w:hAnsi="Times New Roman" w:cs="Times New Roman"/>
                <w:color w:val="333333"/>
                <w:sz w:val="19"/>
                <w:szCs w:val="19"/>
                <w:shd w:val="clear" w:color="auto" w:fill="F5F5F5"/>
              </w:rPr>
              <w:t xml:space="preserve"> SIMI STEPHEN</w:t>
            </w:r>
          </w:p>
        </w:tc>
        <w:tc>
          <w:tcPr>
            <w:tcW w:w="1665" w:type="dxa"/>
            <w:tcBorders>
              <w:bottom w:val="single" w:sz="8" w:space="0" w:color="000000"/>
              <w:right w:val="single" w:sz="8" w:space="0" w:color="000000"/>
            </w:tcBorders>
            <w:tcMar>
              <w:top w:w="100" w:type="dxa"/>
              <w:left w:w="100" w:type="dxa"/>
              <w:bottom w:w="100" w:type="dxa"/>
              <w:right w:w="100" w:type="dxa"/>
            </w:tcMar>
          </w:tcPr>
          <w:p w14:paraId="02910831"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10F403EA"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Dr.Jyothish</w:t>
            </w:r>
            <w:proofErr w:type="spellEnd"/>
            <w:proofErr w:type="gramEnd"/>
            <w:r>
              <w:rPr>
                <w:rFonts w:ascii="Times New Roman" w:eastAsia="Times New Roman" w:hAnsi="Times New Roman" w:cs="Times New Roman"/>
                <w:sz w:val="24"/>
                <w:szCs w:val="24"/>
              </w:rPr>
              <w:t xml:space="preserve"> K John</w:t>
            </w:r>
          </w:p>
        </w:tc>
        <w:tc>
          <w:tcPr>
            <w:tcW w:w="2180" w:type="dxa"/>
            <w:tcBorders>
              <w:bottom w:val="single" w:sz="8" w:space="0" w:color="000000"/>
              <w:right w:val="single" w:sz="8" w:space="0" w:color="000000"/>
            </w:tcBorders>
            <w:tcMar>
              <w:top w:w="100" w:type="dxa"/>
              <w:left w:w="100" w:type="dxa"/>
              <w:bottom w:w="100" w:type="dxa"/>
              <w:right w:w="100" w:type="dxa"/>
            </w:tcMar>
          </w:tcPr>
          <w:p w14:paraId="7C46DFC1" w14:textId="320D39C3" w:rsidR="0063620D" w:rsidRDefault="00DE42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subjects </w:t>
            </w:r>
            <w:r w:rsidR="00106B7F">
              <w:rPr>
                <w:rFonts w:ascii="Times New Roman" w:eastAsia="Times New Roman" w:hAnsi="Times New Roman" w:cs="Times New Roman"/>
                <w:sz w:val="24"/>
                <w:szCs w:val="24"/>
              </w:rPr>
              <w:t xml:space="preserve">completed </w:t>
            </w:r>
            <w:r>
              <w:rPr>
                <w:rFonts w:ascii="Times New Roman" w:eastAsia="Times New Roman" w:hAnsi="Times New Roman" w:cs="Times New Roman"/>
                <w:sz w:val="24"/>
                <w:szCs w:val="24"/>
              </w:rPr>
              <w:t xml:space="preserve"> </w:t>
            </w:r>
          </w:p>
        </w:tc>
      </w:tr>
      <w:tr w:rsidR="0063620D" w14:paraId="6B4088D4" w14:textId="77777777" w:rsidTr="0048229C">
        <w:trPr>
          <w:trHeight w:val="510"/>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257972"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90" w:type="dxa"/>
            <w:tcBorders>
              <w:bottom w:val="single" w:sz="8" w:space="0" w:color="000000"/>
              <w:right w:val="single" w:sz="8" w:space="0" w:color="000000"/>
            </w:tcBorders>
            <w:tcMar>
              <w:top w:w="100" w:type="dxa"/>
              <w:left w:w="100" w:type="dxa"/>
              <w:bottom w:w="100" w:type="dxa"/>
              <w:right w:w="100" w:type="dxa"/>
            </w:tcMar>
          </w:tcPr>
          <w:p w14:paraId="50B0FCC1" w14:textId="77777777" w:rsidR="0063620D" w:rsidRDefault="00000000">
            <w:pPr>
              <w:jc w:val="center"/>
              <w:rPr>
                <w:rFonts w:ascii="Times New Roman" w:eastAsia="Times New Roman" w:hAnsi="Times New Roman" w:cs="Times New Roman"/>
                <w:color w:val="333333"/>
                <w:sz w:val="19"/>
                <w:szCs w:val="19"/>
                <w:shd w:val="clear" w:color="auto" w:fill="F5F5F5"/>
              </w:rPr>
            </w:pPr>
            <w:r>
              <w:rPr>
                <w:rFonts w:ascii="Times New Roman" w:eastAsia="Times New Roman" w:hAnsi="Times New Roman" w:cs="Times New Roman"/>
                <w:color w:val="333333"/>
                <w:sz w:val="19"/>
                <w:szCs w:val="19"/>
                <w:shd w:val="clear" w:color="auto" w:fill="F5F5F5"/>
              </w:rPr>
              <w:t xml:space="preserve"> NITHIN SEBASTIAN</w:t>
            </w:r>
          </w:p>
        </w:tc>
        <w:tc>
          <w:tcPr>
            <w:tcW w:w="1665" w:type="dxa"/>
            <w:tcBorders>
              <w:bottom w:val="single" w:sz="8" w:space="0" w:color="000000"/>
              <w:right w:val="single" w:sz="8" w:space="0" w:color="000000"/>
            </w:tcBorders>
            <w:tcMar>
              <w:top w:w="100" w:type="dxa"/>
              <w:left w:w="100" w:type="dxa"/>
              <w:bottom w:w="100" w:type="dxa"/>
              <w:right w:w="100" w:type="dxa"/>
            </w:tcMar>
          </w:tcPr>
          <w:p w14:paraId="30DD592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36B1C2E6"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Dr.Jyothish</w:t>
            </w:r>
            <w:proofErr w:type="spellEnd"/>
            <w:proofErr w:type="gramEnd"/>
            <w:r>
              <w:rPr>
                <w:rFonts w:ascii="Times New Roman" w:eastAsia="Times New Roman" w:hAnsi="Times New Roman" w:cs="Times New Roman"/>
                <w:sz w:val="24"/>
                <w:szCs w:val="24"/>
              </w:rPr>
              <w:t xml:space="preserve"> K John</w:t>
            </w:r>
          </w:p>
        </w:tc>
        <w:tc>
          <w:tcPr>
            <w:tcW w:w="2180" w:type="dxa"/>
            <w:tcBorders>
              <w:bottom w:val="single" w:sz="8" w:space="0" w:color="000000"/>
              <w:right w:val="single" w:sz="8" w:space="0" w:color="000000"/>
            </w:tcBorders>
            <w:tcMar>
              <w:top w:w="100" w:type="dxa"/>
              <w:left w:w="100" w:type="dxa"/>
              <w:bottom w:w="100" w:type="dxa"/>
              <w:right w:w="100" w:type="dxa"/>
            </w:tcMar>
          </w:tcPr>
          <w:p w14:paraId="5C8EBEF4" w14:textId="21ACA396" w:rsidR="0063620D" w:rsidRDefault="00106B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subjects completed </w:t>
            </w:r>
          </w:p>
        </w:tc>
      </w:tr>
      <w:tr w:rsidR="0063620D" w14:paraId="18F1717B" w14:textId="77777777" w:rsidTr="0048229C">
        <w:trPr>
          <w:trHeight w:val="510"/>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CE2654"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90" w:type="dxa"/>
            <w:tcBorders>
              <w:bottom w:val="single" w:sz="8" w:space="0" w:color="000000"/>
              <w:right w:val="single" w:sz="8" w:space="0" w:color="000000"/>
            </w:tcBorders>
            <w:tcMar>
              <w:top w:w="100" w:type="dxa"/>
              <w:left w:w="100" w:type="dxa"/>
              <w:bottom w:w="100" w:type="dxa"/>
              <w:right w:w="100" w:type="dxa"/>
            </w:tcMar>
          </w:tcPr>
          <w:p w14:paraId="70A11AFC" w14:textId="77777777" w:rsidR="0063620D" w:rsidRDefault="00000000">
            <w:pPr>
              <w:jc w:val="center"/>
              <w:rPr>
                <w:rFonts w:ascii="Times New Roman" w:eastAsia="Times New Roman" w:hAnsi="Times New Roman" w:cs="Times New Roman"/>
                <w:color w:val="333333"/>
                <w:sz w:val="19"/>
                <w:szCs w:val="19"/>
                <w:shd w:val="clear" w:color="auto" w:fill="F5F5F5"/>
              </w:rPr>
            </w:pPr>
            <w:r>
              <w:rPr>
                <w:rFonts w:ascii="Times New Roman" w:eastAsia="Times New Roman" w:hAnsi="Times New Roman" w:cs="Times New Roman"/>
                <w:color w:val="333333"/>
                <w:sz w:val="19"/>
                <w:szCs w:val="19"/>
                <w:shd w:val="clear" w:color="auto" w:fill="F5F5F5"/>
              </w:rPr>
              <w:t>SOUMYA S RAJ</w:t>
            </w:r>
          </w:p>
        </w:tc>
        <w:tc>
          <w:tcPr>
            <w:tcW w:w="1665" w:type="dxa"/>
            <w:tcBorders>
              <w:bottom w:val="single" w:sz="8" w:space="0" w:color="000000"/>
              <w:right w:val="single" w:sz="8" w:space="0" w:color="000000"/>
            </w:tcBorders>
            <w:tcMar>
              <w:top w:w="100" w:type="dxa"/>
              <w:left w:w="100" w:type="dxa"/>
              <w:bottom w:w="100" w:type="dxa"/>
              <w:right w:w="100" w:type="dxa"/>
            </w:tcMar>
          </w:tcPr>
          <w:p w14:paraId="6F9537C5"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4A897514"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Dr.Paul</w:t>
            </w:r>
            <w:proofErr w:type="spellEnd"/>
            <w:proofErr w:type="gramEnd"/>
            <w:r>
              <w:rPr>
                <w:rFonts w:ascii="Times New Roman" w:eastAsia="Times New Roman" w:hAnsi="Times New Roman" w:cs="Times New Roman"/>
                <w:sz w:val="24"/>
                <w:szCs w:val="24"/>
              </w:rPr>
              <w:t xml:space="preserve"> P Mathai</w:t>
            </w:r>
          </w:p>
        </w:tc>
        <w:tc>
          <w:tcPr>
            <w:tcW w:w="2180" w:type="dxa"/>
            <w:tcBorders>
              <w:bottom w:val="single" w:sz="8" w:space="0" w:color="000000"/>
              <w:right w:val="single" w:sz="8" w:space="0" w:color="000000"/>
            </w:tcBorders>
            <w:tcMar>
              <w:top w:w="100" w:type="dxa"/>
              <w:left w:w="100" w:type="dxa"/>
              <w:bottom w:w="100" w:type="dxa"/>
              <w:right w:w="100" w:type="dxa"/>
            </w:tcMar>
          </w:tcPr>
          <w:p w14:paraId="165D6B7E" w14:textId="7D02E44D" w:rsidR="0063620D" w:rsidRDefault="00106B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subjects completed </w:t>
            </w:r>
          </w:p>
        </w:tc>
      </w:tr>
      <w:tr w:rsidR="0063620D" w14:paraId="4D30E60D" w14:textId="77777777" w:rsidTr="0048229C">
        <w:trPr>
          <w:trHeight w:val="667"/>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9B31B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90" w:type="dxa"/>
            <w:tcBorders>
              <w:bottom w:val="single" w:sz="8" w:space="0" w:color="000000"/>
              <w:right w:val="single" w:sz="8" w:space="0" w:color="000000"/>
            </w:tcBorders>
            <w:tcMar>
              <w:top w:w="100" w:type="dxa"/>
              <w:left w:w="100" w:type="dxa"/>
              <w:bottom w:w="100" w:type="dxa"/>
              <w:right w:w="100" w:type="dxa"/>
            </w:tcMar>
          </w:tcPr>
          <w:p w14:paraId="39CEC52C" w14:textId="77777777" w:rsidR="0063620D" w:rsidRDefault="00000000">
            <w:pPr>
              <w:jc w:val="center"/>
              <w:rPr>
                <w:rFonts w:ascii="Times New Roman" w:eastAsia="Times New Roman" w:hAnsi="Times New Roman" w:cs="Times New Roman"/>
                <w:color w:val="333333"/>
                <w:sz w:val="19"/>
                <w:szCs w:val="19"/>
                <w:shd w:val="clear" w:color="auto" w:fill="F5F5F5"/>
              </w:rPr>
            </w:pPr>
            <w:r>
              <w:rPr>
                <w:rFonts w:ascii="Times New Roman" w:eastAsia="Times New Roman" w:hAnsi="Times New Roman" w:cs="Times New Roman"/>
                <w:color w:val="333333"/>
                <w:sz w:val="19"/>
                <w:szCs w:val="19"/>
                <w:shd w:val="clear" w:color="auto" w:fill="F5F5F5"/>
              </w:rPr>
              <w:t>ANAND RAJAGOPAL</w:t>
            </w:r>
          </w:p>
        </w:tc>
        <w:tc>
          <w:tcPr>
            <w:tcW w:w="1665" w:type="dxa"/>
            <w:tcBorders>
              <w:bottom w:val="single" w:sz="8" w:space="0" w:color="000000"/>
              <w:right w:val="single" w:sz="8" w:space="0" w:color="000000"/>
            </w:tcBorders>
            <w:tcMar>
              <w:top w:w="100" w:type="dxa"/>
              <w:left w:w="100" w:type="dxa"/>
              <w:bottom w:w="100" w:type="dxa"/>
              <w:right w:w="100" w:type="dxa"/>
            </w:tcMar>
          </w:tcPr>
          <w:p w14:paraId="4C6EE95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55FAE1C2"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c>
          <w:tcPr>
            <w:tcW w:w="2180" w:type="dxa"/>
            <w:tcBorders>
              <w:bottom w:val="single" w:sz="8" w:space="0" w:color="000000"/>
              <w:right w:val="single" w:sz="8" w:space="0" w:color="000000"/>
            </w:tcBorders>
            <w:tcMar>
              <w:top w:w="100" w:type="dxa"/>
              <w:left w:w="100" w:type="dxa"/>
              <w:bottom w:w="100" w:type="dxa"/>
              <w:right w:w="100" w:type="dxa"/>
            </w:tcMar>
          </w:tcPr>
          <w:p w14:paraId="14B3B4EF" w14:textId="44F72EC9" w:rsidR="0063620D" w:rsidRDefault="00106B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work completed </w:t>
            </w:r>
          </w:p>
        </w:tc>
      </w:tr>
      <w:tr w:rsidR="0063620D" w14:paraId="6E77970F" w14:textId="77777777" w:rsidTr="0048229C">
        <w:trPr>
          <w:trHeight w:val="795"/>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F6678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90" w:type="dxa"/>
            <w:tcBorders>
              <w:bottom w:val="single" w:sz="8" w:space="0" w:color="000000"/>
              <w:right w:val="single" w:sz="8" w:space="0" w:color="000000"/>
            </w:tcBorders>
            <w:tcMar>
              <w:top w:w="100" w:type="dxa"/>
              <w:left w:w="100" w:type="dxa"/>
              <w:bottom w:w="100" w:type="dxa"/>
              <w:right w:w="100" w:type="dxa"/>
            </w:tcMar>
          </w:tcPr>
          <w:p w14:paraId="72EE619C" w14:textId="77777777" w:rsidR="0063620D" w:rsidRDefault="00000000">
            <w:pPr>
              <w:jc w:val="center"/>
              <w:rPr>
                <w:rFonts w:ascii="Times New Roman" w:eastAsia="Times New Roman" w:hAnsi="Times New Roman" w:cs="Times New Roman"/>
                <w:color w:val="333333"/>
                <w:sz w:val="19"/>
                <w:szCs w:val="19"/>
                <w:shd w:val="clear" w:color="auto" w:fill="F5F5F5"/>
              </w:rPr>
            </w:pPr>
            <w:r>
              <w:rPr>
                <w:rFonts w:ascii="Times New Roman" w:eastAsia="Times New Roman" w:hAnsi="Times New Roman" w:cs="Times New Roman"/>
                <w:color w:val="333333"/>
                <w:sz w:val="19"/>
                <w:szCs w:val="19"/>
                <w:shd w:val="clear" w:color="auto" w:fill="F5F5F5"/>
              </w:rPr>
              <w:t>ARAVIND RAJAGOPAL</w:t>
            </w:r>
          </w:p>
        </w:tc>
        <w:tc>
          <w:tcPr>
            <w:tcW w:w="1665" w:type="dxa"/>
            <w:tcBorders>
              <w:bottom w:val="single" w:sz="8" w:space="0" w:color="000000"/>
              <w:right w:val="single" w:sz="8" w:space="0" w:color="000000"/>
            </w:tcBorders>
            <w:tcMar>
              <w:top w:w="100" w:type="dxa"/>
              <w:left w:w="100" w:type="dxa"/>
              <w:bottom w:w="100" w:type="dxa"/>
              <w:right w:w="100" w:type="dxa"/>
            </w:tcMar>
          </w:tcPr>
          <w:p w14:paraId="3E23870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73FFB3A3"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c>
          <w:tcPr>
            <w:tcW w:w="2180" w:type="dxa"/>
            <w:tcBorders>
              <w:bottom w:val="single" w:sz="8" w:space="0" w:color="000000"/>
              <w:right w:val="single" w:sz="8" w:space="0" w:color="000000"/>
            </w:tcBorders>
            <w:tcMar>
              <w:top w:w="100" w:type="dxa"/>
              <w:left w:w="100" w:type="dxa"/>
              <w:bottom w:w="100" w:type="dxa"/>
              <w:right w:w="100" w:type="dxa"/>
            </w:tcMar>
          </w:tcPr>
          <w:p w14:paraId="339B78D7" w14:textId="3E6FC009" w:rsidR="0063620D" w:rsidRDefault="003E47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subjects completed</w:t>
            </w:r>
            <w:r w:rsidR="00000000">
              <w:rPr>
                <w:rFonts w:ascii="Times New Roman" w:eastAsia="Times New Roman" w:hAnsi="Times New Roman" w:cs="Times New Roman"/>
                <w:sz w:val="24"/>
                <w:szCs w:val="24"/>
              </w:rPr>
              <w:t xml:space="preserve"> </w:t>
            </w:r>
          </w:p>
        </w:tc>
      </w:tr>
      <w:tr w:rsidR="0063620D" w14:paraId="3A7218E6" w14:textId="77777777" w:rsidTr="0048229C">
        <w:trPr>
          <w:trHeight w:val="795"/>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EB1B2C"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90" w:type="dxa"/>
            <w:tcBorders>
              <w:bottom w:val="single" w:sz="8" w:space="0" w:color="000000"/>
              <w:right w:val="single" w:sz="8" w:space="0" w:color="000000"/>
            </w:tcBorders>
            <w:tcMar>
              <w:top w:w="100" w:type="dxa"/>
              <w:left w:w="100" w:type="dxa"/>
              <w:bottom w:w="100" w:type="dxa"/>
              <w:right w:w="100" w:type="dxa"/>
            </w:tcMar>
          </w:tcPr>
          <w:p w14:paraId="627E6995" w14:textId="77777777" w:rsidR="0063620D" w:rsidRDefault="00000000">
            <w:pPr>
              <w:jc w:val="center"/>
              <w:rPr>
                <w:rFonts w:ascii="Times New Roman" w:eastAsia="Times New Roman" w:hAnsi="Times New Roman" w:cs="Times New Roman"/>
                <w:color w:val="333333"/>
                <w:sz w:val="19"/>
                <w:szCs w:val="19"/>
                <w:shd w:val="clear" w:color="auto" w:fill="F5F5F5"/>
              </w:rPr>
            </w:pPr>
            <w:r>
              <w:rPr>
                <w:rFonts w:ascii="Times New Roman" w:eastAsia="Times New Roman" w:hAnsi="Times New Roman" w:cs="Times New Roman"/>
                <w:color w:val="333333"/>
                <w:sz w:val="19"/>
                <w:szCs w:val="19"/>
                <w:shd w:val="clear" w:color="auto" w:fill="F5F5F5"/>
              </w:rPr>
              <w:t>TONY MATHEW</w:t>
            </w:r>
          </w:p>
        </w:tc>
        <w:tc>
          <w:tcPr>
            <w:tcW w:w="1665" w:type="dxa"/>
            <w:tcBorders>
              <w:bottom w:val="single" w:sz="8" w:space="0" w:color="000000"/>
              <w:right w:val="single" w:sz="8" w:space="0" w:color="000000"/>
            </w:tcBorders>
            <w:tcMar>
              <w:top w:w="100" w:type="dxa"/>
              <w:left w:w="100" w:type="dxa"/>
              <w:bottom w:w="100" w:type="dxa"/>
              <w:right w:w="100" w:type="dxa"/>
            </w:tcMar>
          </w:tcPr>
          <w:p w14:paraId="26A56A0C"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210" w:type="dxa"/>
            <w:tcBorders>
              <w:bottom w:val="single" w:sz="8" w:space="0" w:color="000000"/>
              <w:right w:val="single" w:sz="8" w:space="0" w:color="000000"/>
            </w:tcBorders>
            <w:tcMar>
              <w:top w:w="100" w:type="dxa"/>
              <w:left w:w="100" w:type="dxa"/>
              <w:bottom w:w="100" w:type="dxa"/>
              <w:right w:w="100" w:type="dxa"/>
            </w:tcMar>
          </w:tcPr>
          <w:p w14:paraId="32E21DE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c>
          <w:tcPr>
            <w:tcW w:w="2180" w:type="dxa"/>
            <w:tcBorders>
              <w:bottom w:val="single" w:sz="8" w:space="0" w:color="000000"/>
              <w:right w:val="single" w:sz="8" w:space="0" w:color="000000"/>
            </w:tcBorders>
            <w:tcMar>
              <w:top w:w="100" w:type="dxa"/>
              <w:left w:w="100" w:type="dxa"/>
              <w:bottom w:w="100" w:type="dxa"/>
              <w:right w:w="100" w:type="dxa"/>
            </w:tcMar>
          </w:tcPr>
          <w:p w14:paraId="27A32FEB" w14:textId="4C96565C" w:rsidR="0063620D" w:rsidRDefault="003E47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subjects completed</w:t>
            </w:r>
            <w:r w:rsidR="00000000">
              <w:rPr>
                <w:rFonts w:ascii="Times New Roman" w:eastAsia="Times New Roman" w:hAnsi="Times New Roman" w:cs="Times New Roman"/>
                <w:sz w:val="24"/>
                <w:szCs w:val="24"/>
              </w:rPr>
              <w:t xml:space="preserve"> </w:t>
            </w:r>
          </w:p>
        </w:tc>
      </w:tr>
    </w:tbl>
    <w:p w14:paraId="34889349" w14:textId="77777777" w:rsidR="002C7CB3" w:rsidRDefault="002C7CB3">
      <w:pPr>
        <w:spacing w:before="240" w:after="280"/>
        <w:jc w:val="both"/>
        <w:rPr>
          <w:rFonts w:ascii="Times New Roman" w:eastAsia="Times New Roman" w:hAnsi="Times New Roman" w:cs="Times New Roman"/>
          <w:b/>
          <w:sz w:val="24"/>
          <w:szCs w:val="24"/>
        </w:rPr>
      </w:pPr>
    </w:p>
    <w:p w14:paraId="3B524A09" w14:textId="77777777" w:rsidR="002C7CB3" w:rsidRDefault="002C7CB3">
      <w:pPr>
        <w:spacing w:before="240" w:after="280"/>
        <w:jc w:val="both"/>
        <w:rPr>
          <w:rFonts w:ascii="Times New Roman" w:eastAsia="Times New Roman" w:hAnsi="Times New Roman" w:cs="Times New Roman"/>
          <w:b/>
          <w:sz w:val="24"/>
          <w:szCs w:val="24"/>
        </w:rPr>
      </w:pPr>
    </w:p>
    <w:p w14:paraId="4631F0D1" w14:textId="7687303B" w:rsidR="0063620D" w:rsidRDefault="00000000">
      <w:pPr>
        <w:spacing w:before="24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Progress of </w:t>
      </w:r>
      <w:proofErr w:type="spellStart"/>
      <w:proofErr w:type="gramStart"/>
      <w:r>
        <w:rPr>
          <w:rFonts w:ascii="Times New Roman" w:eastAsia="Times New Roman" w:hAnsi="Times New Roman" w:cs="Times New Roman"/>
          <w:b/>
          <w:sz w:val="24"/>
          <w:szCs w:val="24"/>
        </w:rPr>
        <w:t>Ph.D</w:t>
      </w:r>
      <w:proofErr w:type="spellEnd"/>
      <w:proofErr w:type="gramEnd"/>
      <w:r>
        <w:rPr>
          <w:rFonts w:ascii="Times New Roman" w:eastAsia="Times New Roman" w:hAnsi="Times New Roman" w:cs="Times New Roman"/>
          <w:b/>
          <w:sz w:val="24"/>
          <w:szCs w:val="24"/>
        </w:rPr>
        <w:t xml:space="preserve"> Scholars registered in AY 2022-23</w:t>
      </w:r>
    </w:p>
    <w:tbl>
      <w:tblPr>
        <w:tblStyle w:val="a0"/>
        <w:tblW w:w="10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31"/>
        <w:gridCol w:w="2185"/>
        <w:gridCol w:w="1593"/>
        <w:gridCol w:w="2467"/>
        <w:gridCol w:w="2979"/>
      </w:tblGrid>
      <w:tr w:rsidR="0063620D" w14:paraId="593AD072" w14:textId="77777777" w:rsidTr="0048229C">
        <w:trPr>
          <w:trHeight w:val="300"/>
        </w:trPr>
        <w:tc>
          <w:tcPr>
            <w:tcW w:w="83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F063C9"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185" w:type="dxa"/>
            <w:tcBorders>
              <w:top w:val="single" w:sz="8" w:space="0" w:color="000000"/>
              <w:bottom w:val="single" w:sz="8" w:space="0" w:color="000000"/>
              <w:right w:val="single" w:sz="8" w:space="0" w:color="000000"/>
            </w:tcBorders>
            <w:tcMar>
              <w:top w:w="0" w:type="dxa"/>
              <w:left w:w="100" w:type="dxa"/>
              <w:bottom w:w="0" w:type="dxa"/>
              <w:right w:w="100" w:type="dxa"/>
            </w:tcMar>
          </w:tcPr>
          <w:p w14:paraId="1530D20A"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Scholar</w:t>
            </w:r>
          </w:p>
        </w:tc>
        <w:tc>
          <w:tcPr>
            <w:tcW w:w="1593" w:type="dxa"/>
            <w:tcBorders>
              <w:top w:val="single" w:sz="8" w:space="0" w:color="000000"/>
              <w:bottom w:val="single" w:sz="8" w:space="0" w:color="000000"/>
              <w:right w:val="single" w:sz="8" w:space="0" w:color="000000"/>
            </w:tcBorders>
            <w:tcMar>
              <w:top w:w="0" w:type="dxa"/>
              <w:left w:w="100" w:type="dxa"/>
              <w:bottom w:w="0" w:type="dxa"/>
              <w:right w:w="100" w:type="dxa"/>
            </w:tcMar>
          </w:tcPr>
          <w:p w14:paraId="0CF69012"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w:t>
            </w:r>
          </w:p>
        </w:tc>
        <w:tc>
          <w:tcPr>
            <w:tcW w:w="2467" w:type="dxa"/>
            <w:tcBorders>
              <w:top w:val="single" w:sz="8" w:space="0" w:color="000000"/>
              <w:bottom w:val="single" w:sz="8" w:space="0" w:color="000000"/>
              <w:right w:val="single" w:sz="8" w:space="0" w:color="000000"/>
            </w:tcBorders>
            <w:tcMar>
              <w:top w:w="0" w:type="dxa"/>
              <w:left w:w="100" w:type="dxa"/>
              <w:bottom w:w="0" w:type="dxa"/>
              <w:right w:w="100" w:type="dxa"/>
            </w:tcMar>
          </w:tcPr>
          <w:p w14:paraId="6A01AC1F"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c>
          <w:tcPr>
            <w:tcW w:w="2979" w:type="dxa"/>
            <w:tcBorders>
              <w:top w:val="single" w:sz="8" w:space="0" w:color="000000"/>
              <w:bottom w:val="single" w:sz="8" w:space="0" w:color="000000"/>
              <w:right w:val="single" w:sz="8" w:space="0" w:color="000000"/>
            </w:tcBorders>
            <w:tcMar>
              <w:top w:w="0" w:type="dxa"/>
              <w:left w:w="100" w:type="dxa"/>
              <w:bottom w:w="0" w:type="dxa"/>
              <w:right w:w="100" w:type="dxa"/>
            </w:tcMar>
          </w:tcPr>
          <w:p w14:paraId="5D351A32"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w:t>
            </w:r>
          </w:p>
        </w:tc>
      </w:tr>
      <w:tr w:rsidR="0063620D" w14:paraId="3E2F1FA1" w14:textId="77777777" w:rsidTr="0048229C">
        <w:trPr>
          <w:trHeight w:val="795"/>
        </w:trPr>
        <w:tc>
          <w:tcPr>
            <w:tcW w:w="8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5B8EEA"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5" w:type="dxa"/>
            <w:tcBorders>
              <w:bottom w:val="single" w:sz="8" w:space="0" w:color="000000"/>
              <w:right w:val="single" w:sz="8" w:space="0" w:color="000000"/>
            </w:tcBorders>
            <w:tcMar>
              <w:top w:w="100" w:type="dxa"/>
              <w:left w:w="100" w:type="dxa"/>
              <w:bottom w:w="100" w:type="dxa"/>
              <w:right w:w="100" w:type="dxa"/>
            </w:tcMar>
          </w:tcPr>
          <w:p w14:paraId="13867742"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Jency Thomas</w:t>
            </w:r>
          </w:p>
        </w:tc>
        <w:tc>
          <w:tcPr>
            <w:tcW w:w="1593" w:type="dxa"/>
            <w:tcBorders>
              <w:bottom w:val="single" w:sz="8" w:space="0" w:color="000000"/>
              <w:right w:val="single" w:sz="8" w:space="0" w:color="000000"/>
            </w:tcBorders>
            <w:tcMar>
              <w:top w:w="100" w:type="dxa"/>
              <w:left w:w="100" w:type="dxa"/>
              <w:bottom w:w="100" w:type="dxa"/>
              <w:right w:w="100" w:type="dxa"/>
            </w:tcMar>
          </w:tcPr>
          <w:p w14:paraId="2899E70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467" w:type="dxa"/>
            <w:tcBorders>
              <w:bottom w:val="single" w:sz="8" w:space="0" w:color="000000"/>
              <w:right w:val="single" w:sz="8" w:space="0" w:color="000000"/>
            </w:tcBorders>
            <w:tcMar>
              <w:top w:w="100" w:type="dxa"/>
              <w:left w:w="100" w:type="dxa"/>
              <w:bottom w:w="100" w:type="dxa"/>
              <w:right w:w="100" w:type="dxa"/>
            </w:tcMar>
          </w:tcPr>
          <w:p w14:paraId="3341FA40" w14:textId="17F60000" w:rsidR="0063620D" w:rsidRDefault="00106B7F">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Pre-Comprehensive completed</w:t>
            </w:r>
          </w:p>
        </w:tc>
        <w:tc>
          <w:tcPr>
            <w:tcW w:w="2979" w:type="dxa"/>
            <w:tcBorders>
              <w:bottom w:val="single" w:sz="8" w:space="0" w:color="000000"/>
              <w:right w:val="single" w:sz="8" w:space="0" w:color="000000"/>
            </w:tcBorders>
            <w:tcMar>
              <w:top w:w="100" w:type="dxa"/>
              <w:left w:w="100" w:type="dxa"/>
              <w:bottom w:w="100" w:type="dxa"/>
              <w:right w:w="100" w:type="dxa"/>
            </w:tcMar>
          </w:tcPr>
          <w:p w14:paraId="052A2DE3"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Dr.Paul</w:t>
            </w:r>
            <w:proofErr w:type="spellEnd"/>
            <w:proofErr w:type="gramEnd"/>
            <w:r>
              <w:rPr>
                <w:rFonts w:ascii="Times New Roman" w:eastAsia="Times New Roman" w:hAnsi="Times New Roman" w:cs="Times New Roman"/>
                <w:sz w:val="24"/>
                <w:szCs w:val="24"/>
              </w:rPr>
              <w:t xml:space="preserve"> P Mathai (CSE Department)</w:t>
            </w:r>
          </w:p>
        </w:tc>
      </w:tr>
      <w:tr w:rsidR="0063620D" w14:paraId="11479E0F" w14:textId="77777777" w:rsidTr="0048229C">
        <w:trPr>
          <w:trHeight w:val="1080"/>
        </w:trPr>
        <w:tc>
          <w:tcPr>
            <w:tcW w:w="8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DD25E0"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5" w:type="dxa"/>
            <w:tcBorders>
              <w:bottom w:val="single" w:sz="8" w:space="0" w:color="000000"/>
              <w:right w:val="single" w:sz="8" w:space="0" w:color="000000"/>
            </w:tcBorders>
            <w:tcMar>
              <w:top w:w="100" w:type="dxa"/>
              <w:left w:w="100" w:type="dxa"/>
              <w:bottom w:w="100" w:type="dxa"/>
              <w:right w:w="100" w:type="dxa"/>
            </w:tcMar>
          </w:tcPr>
          <w:p w14:paraId="2F02D9AB"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Jisha James</w:t>
            </w:r>
          </w:p>
        </w:tc>
        <w:tc>
          <w:tcPr>
            <w:tcW w:w="1593" w:type="dxa"/>
            <w:tcBorders>
              <w:bottom w:val="single" w:sz="8" w:space="0" w:color="000000"/>
              <w:right w:val="single" w:sz="8" w:space="0" w:color="000000"/>
            </w:tcBorders>
            <w:tcMar>
              <w:top w:w="100" w:type="dxa"/>
              <w:left w:w="100" w:type="dxa"/>
              <w:bottom w:w="100" w:type="dxa"/>
              <w:right w:w="100" w:type="dxa"/>
            </w:tcMar>
          </w:tcPr>
          <w:p w14:paraId="1B65400D"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467" w:type="dxa"/>
            <w:tcBorders>
              <w:bottom w:val="single" w:sz="8" w:space="0" w:color="000000"/>
              <w:right w:val="single" w:sz="8" w:space="0" w:color="000000"/>
            </w:tcBorders>
            <w:tcMar>
              <w:top w:w="100" w:type="dxa"/>
              <w:left w:w="100" w:type="dxa"/>
              <w:bottom w:w="100" w:type="dxa"/>
              <w:right w:w="100" w:type="dxa"/>
            </w:tcMar>
          </w:tcPr>
          <w:p w14:paraId="1656FEC7"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Course work completed</w:t>
            </w:r>
          </w:p>
        </w:tc>
        <w:tc>
          <w:tcPr>
            <w:tcW w:w="2979" w:type="dxa"/>
            <w:tcBorders>
              <w:bottom w:val="single" w:sz="8" w:space="0" w:color="000000"/>
              <w:right w:val="single" w:sz="8" w:space="0" w:color="000000"/>
            </w:tcBorders>
            <w:tcMar>
              <w:top w:w="100" w:type="dxa"/>
              <w:left w:w="100" w:type="dxa"/>
              <w:bottom w:w="100" w:type="dxa"/>
              <w:right w:w="100" w:type="dxa"/>
            </w:tcMar>
          </w:tcPr>
          <w:p w14:paraId="2278D9C8"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r>
      <w:tr w:rsidR="0063620D" w14:paraId="153AD3F8" w14:textId="77777777" w:rsidTr="0048229C">
        <w:trPr>
          <w:trHeight w:val="1080"/>
        </w:trPr>
        <w:tc>
          <w:tcPr>
            <w:tcW w:w="8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87551C"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5" w:type="dxa"/>
            <w:tcBorders>
              <w:bottom w:val="single" w:sz="8" w:space="0" w:color="000000"/>
              <w:right w:val="single" w:sz="8" w:space="0" w:color="000000"/>
            </w:tcBorders>
            <w:tcMar>
              <w:top w:w="100" w:type="dxa"/>
              <w:left w:w="100" w:type="dxa"/>
              <w:bottom w:w="100" w:type="dxa"/>
              <w:right w:w="100" w:type="dxa"/>
            </w:tcMar>
          </w:tcPr>
          <w:p w14:paraId="79D8B45D"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Juby Joseph</w:t>
            </w:r>
          </w:p>
        </w:tc>
        <w:tc>
          <w:tcPr>
            <w:tcW w:w="1593" w:type="dxa"/>
            <w:tcBorders>
              <w:bottom w:val="single" w:sz="8" w:space="0" w:color="000000"/>
              <w:right w:val="single" w:sz="8" w:space="0" w:color="000000"/>
            </w:tcBorders>
            <w:tcMar>
              <w:top w:w="100" w:type="dxa"/>
              <w:left w:w="100" w:type="dxa"/>
              <w:bottom w:w="100" w:type="dxa"/>
              <w:right w:w="100" w:type="dxa"/>
            </w:tcMar>
          </w:tcPr>
          <w:p w14:paraId="098C3F8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467" w:type="dxa"/>
            <w:tcBorders>
              <w:bottom w:val="single" w:sz="8" w:space="0" w:color="000000"/>
              <w:right w:val="single" w:sz="8" w:space="0" w:color="000000"/>
            </w:tcBorders>
            <w:tcMar>
              <w:top w:w="100" w:type="dxa"/>
              <w:left w:w="100" w:type="dxa"/>
              <w:bottom w:w="100" w:type="dxa"/>
              <w:right w:w="100" w:type="dxa"/>
            </w:tcMar>
          </w:tcPr>
          <w:p w14:paraId="12BF3F3B"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Appeared examination of coursework subjects</w:t>
            </w:r>
          </w:p>
          <w:p w14:paraId="646E2609" w14:textId="7A64B966" w:rsidR="002C7CB3" w:rsidRDefault="002C7CB3">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(Course discontinued)</w:t>
            </w:r>
          </w:p>
        </w:tc>
        <w:tc>
          <w:tcPr>
            <w:tcW w:w="2979" w:type="dxa"/>
            <w:tcBorders>
              <w:bottom w:val="single" w:sz="8" w:space="0" w:color="000000"/>
              <w:right w:val="single" w:sz="8" w:space="0" w:color="000000"/>
            </w:tcBorders>
            <w:tcMar>
              <w:top w:w="100" w:type="dxa"/>
              <w:left w:w="100" w:type="dxa"/>
              <w:bottom w:w="100" w:type="dxa"/>
              <w:right w:w="100" w:type="dxa"/>
            </w:tcMar>
          </w:tcPr>
          <w:p w14:paraId="70B61B1B"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r>
      <w:tr w:rsidR="0063620D" w14:paraId="4221F9D1" w14:textId="77777777" w:rsidTr="0048229C">
        <w:trPr>
          <w:trHeight w:val="1185"/>
        </w:trPr>
        <w:tc>
          <w:tcPr>
            <w:tcW w:w="8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E29FF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5" w:type="dxa"/>
            <w:tcBorders>
              <w:bottom w:val="single" w:sz="8" w:space="0" w:color="000000"/>
              <w:right w:val="single" w:sz="8" w:space="0" w:color="000000"/>
            </w:tcBorders>
            <w:tcMar>
              <w:top w:w="100" w:type="dxa"/>
              <w:left w:w="100" w:type="dxa"/>
              <w:bottom w:w="100" w:type="dxa"/>
              <w:right w:w="100" w:type="dxa"/>
            </w:tcMar>
          </w:tcPr>
          <w:p w14:paraId="6D20B760" w14:textId="77777777" w:rsidR="0063620D" w:rsidRDefault="00000000" w:rsidP="002C7CB3">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Jyotsna E</w:t>
            </w:r>
          </w:p>
        </w:tc>
        <w:tc>
          <w:tcPr>
            <w:tcW w:w="1593" w:type="dxa"/>
            <w:tcBorders>
              <w:bottom w:val="single" w:sz="8" w:space="0" w:color="000000"/>
              <w:right w:val="single" w:sz="8" w:space="0" w:color="000000"/>
            </w:tcBorders>
            <w:tcMar>
              <w:top w:w="100" w:type="dxa"/>
              <w:left w:w="100" w:type="dxa"/>
              <w:bottom w:w="100" w:type="dxa"/>
              <w:right w:w="100" w:type="dxa"/>
            </w:tcMar>
          </w:tcPr>
          <w:p w14:paraId="1B27D17E"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467" w:type="dxa"/>
            <w:tcBorders>
              <w:bottom w:val="single" w:sz="8" w:space="0" w:color="000000"/>
              <w:right w:val="single" w:sz="8" w:space="0" w:color="000000"/>
            </w:tcBorders>
            <w:tcMar>
              <w:top w:w="100" w:type="dxa"/>
              <w:left w:w="100" w:type="dxa"/>
              <w:bottom w:w="100" w:type="dxa"/>
              <w:right w:w="100" w:type="dxa"/>
            </w:tcMar>
          </w:tcPr>
          <w:p w14:paraId="619C8CBD"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Examination Completed</w:t>
            </w:r>
            <w:r>
              <w:rPr>
                <w:rFonts w:ascii="Times New Roman" w:eastAsia="Times New Roman" w:hAnsi="Times New Roman" w:cs="Times New Roman"/>
                <w:sz w:val="24"/>
                <w:szCs w:val="24"/>
              </w:rPr>
              <w:tab/>
            </w:r>
          </w:p>
        </w:tc>
        <w:tc>
          <w:tcPr>
            <w:tcW w:w="2979" w:type="dxa"/>
            <w:tcBorders>
              <w:bottom w:val="single" w:sz="8" w:space="0" w:color="000000"/>
              <w:right w:val="single" w:sz="8" w:space="0" w:color="000000"/>
            </w:tcBorders>
            <w:tcMar>
              <w:top w:w="100" w:type="dxa"/>
              <w:left w:w="100" w:type="dxa"/>
              <w:bottom w:w="100" w:type="dxa"/>
              <w:right w:w="100" w:type="dxa"/>
            </w:tcMar>
          </w:tcPr>
          <w:p w14:paraId="4DD010D1"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Dr.Paul</w:t>
            </w:r>
            <w:proofErr w:type="spellEnd"/>
            <w:proofErr w:type="gramEnd"/>
            <w:r>
              <w:rPr>
                <w:rFonts w:ascii="Times New Roman" w:eastAsia="Times New Roman" w:hAnsi="Times New Roman" w:cs="Times New Roman"/>
                <w:sz w:val="24"/>
                <w:szCs w:val="24"/>
              </w:rPr>
              <w:t xml:space="preserve"> P Mathai (CSE Department)</w:t>
            </w:r>
          </w:p>
        </w:tc>
      </w:tr>
      <w:tr w:rsidR="0063620D" w14:paraId="3A6C5A5F" w14:textId="77777777" w:rsidTr="0048229C">
        <w:trPr>
          <w:trHeight w:val="795"/>
        </w:trPr>
        <w:tc>
          <w:tcPr>
            <w:tcW w:w="8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79A33D"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85" w:type="dxa"/>
            <w:tcBorders>
              <w:bottom w:val="single" w:sz="8" w:space="0" w:color="000000"/>
              <w:right w:val="single" w:sz="8" w:space="0" w:color="000000"/>
            </w:tcBorders>
            <w:tcMar>
              <w:top w:w="100" w:type="dxa"/>
              <w:left w:w="100" w:type="dxa"/>
              <w:bottom w:w="100" w:type="dxa"/>
              <w:right w:w="100" w:type="dxa"/>
            </w:tcMar>
          </w:tcPr>
          <w:p w14:paraId="51782C9B" w14:textId="77777777" w:rsidR="0063620D" w:rsidRDefault="00000000" w:rsidP="002C7CB3">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Reshmi P R</w:t>
            </w:r>
          </w:p>
        </w:tc>
        <w:tc>
          <w:tcPr>
            <w:tcW w:w="1593" w:type="dxa"/>
            <w:tcBorders>
              <w:bottom w:val="single" w:sz="8" w:space="0" w:color="000000"/>
              <w:right w:val="single" w:sz="8" w:space="0" w:color="000000"/>
            </w:tcBorders>
            <w:tcMar>
              <w:top w:w="100" w:type="dxa"/>
              <w:left w:w="100" w:type="dxa"/>
              <w:bottom w:w="100" w:type="dxa"/>
              <w:right w:w="100" w:type="dxa"/>
            </w:tcMar>
          </w:tcPr>
          <w:p w14:paraId="0A54212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467" w:type="dxa"/>
            <w:tcBorders>
              <w:bottom w:val="single" w:sz="8" w:space="0" w:color="000000"/>
              <w:right w:val="single" w:sz="8" w:space="0" w:color="000000"/>
            </w:tcBorders>
            <w:tcMar>
              <w:top w:w="100" w:type="dxa"/>
              <w:left w:w="100" w:type="dxa"/>
              <w:bottom w:w="100" w:type="dxa"/>
              <w:right w:w="100" w:type="dxa"/>
            </w:tcMar>
          </w:tcPr>
          <w:p w14:paraId="5888D61E"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Course work completed</w:t>
            </w:r>
          </w:p>
        </w:tc>
        <w:tc>
          <w:tcPr>
            <w:tcW w:w="2979" w:type="dxa"/>
            <w:tcBorders>
              <w:bottom w:val="single" w:sz="8" w:space="0" w:color="000000"/>
              <w:right w:val="single" w:sz="8" w:space="0" w:color="000000"/>
            </w:tcBorders>
            <w:tcMar>
              <w:top w:w="100" w:type="dxa"/>
              <w:left w:w="100" w:type="dxa"/>
              <w:bottom w:w="100" w:type="dxa"/>
              <w:right w:w="100" w:type="dxa"/>
            </w:tcMar>
          </w:tcPr>
          <w:p w14:paraId="148B2DE5"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Dr.Kavitha</w:t>
            </w:r>
            <w:proofErr w:type="spellEnd"/>
            <w:proofErr w:type="gramEnd"/>
            <w:r>
              <w:rPr>
                <w:rFonts w:ascii="Times New Roman" w:eastAsia="Times New Roman" w:hAnsi="Times New Roman" w:cs="Times New Roman"/>
                <w:sz w:val="24"/>
                <w:szCs w:val="24"/>
              </w:rPr>
              <w:t xml:space="preserve"> (CE Department)</w:t>
            </w:r>
          </w:p>
        </w:tc>
      </w:tr>
      <w:tr w:rsidR="0063620D" w14:paraId="32C91726" w14:textId="77777777" w:rsidTr="0048229C">
        <w:trPr>
          <w:trHeight w:val="795"/>
        </w:trPr>
        <w:tc>
          <w:tcPr>
            <w:tcW w:w="8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D3C07B"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85" w:type="dxa"/>
            <w:tcBorders>
              <w:bottom w:val="single" w:sz="8" w:space="0" w:color="000000"/>
              <w:right w:val="single" w:sz="8" w:space="0" w:color="000000"/>
            </w:tcBorders>
            <w:tcMar>
              <w:top w:w="100" w:type="dxa"/>
              <w:left w:w="100" w:type="dxa"/>
              <w:bottom w:w="100" w:type="dxa"/>
              <w:right w:w="100" w:type="dxa"/>
            </w:tcMar>
          </w:tcPr>
          <w:p w14:paraId="7B8C23F1" w14:textId="77777777" w:rsidR="0063620D" w:rsidRDefault="00000000" w:rsidP="002C7CB3">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Nikhil R</w:t>
            </w:r>
          </w:p>
        </w:tc>
        <w:tc>
          <w:tcPr>
            <w:tcW w:w="1593" w:type="dxa"/>
            <w:tcBorders>
              <w:bottom w:val="single" w:sz="8" w:space="0" w:color="000000"/>
              <w:right w:val="single" w:sz="8" w:space="0" w:color="000000"/>
            </w:tcBorders>
            <w:tcMar>
              <w:top w:w="100" w:type="dxa"/>
              <w:left w:w="100" w:type="dxa"/>
              <w:bottom w:w="100" w:type="dxa"/>
              <w:right w:w="100" w:type="dxa"/>
            </w:tcMar>
          </w:tcPr>
          <w:p w14:paraId="4A4BDF05"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467" w:type="dxa"/>
            <w:tcBorders>
              <w:bottom w:val="single" w:sz="8" w:space="0" w:color="000000"/>
              <w:right w:val="single" w:sz="8" w:space="0" w:color="000000"/>
            </w:tcBorders>
            <w:tcMar>
              <w:top w:w="100" w:type="dxa"/>
              <w:left w:w="100" w:type="dxa"/>
              <w:bottom w:w="100" w:type="dxa"/>
              <w:right w:w="100" w:type="dxa"/>
            </w:tcMar>
          </w:tcPr>
          <w:p w14:paraId="5BB79011" w14:textId="77777777" w:rsidR="0063620D" w:rsidRDefault="00000000">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Course work completed</w:t>
            </w:r>
          </w:p>
        </w:tc>
        <w:tc>
          <w:tcPr>
            <w:tcW w:w="2979" w:type="dxa"/>
            <w:tcBorders>
              <w:bottom w:val="single" w:sz="8" w:space="0" w:color="000000"/>
              <w:right w:val="single" w:sz="8" w:space="0" w:color="000000"/>
            </w:tcBorders>
            <w:tcMar>
              <w:top w:w="100" w:type="dxa"/>
              <w:left w:w="100" w:type="dxa"/>
              <w:bottom w:w="100" w:type="dxa"/>
              <w:right w:w="100" w:type="dxa"/>
            </w:tcMar>
          </w:tcPr>
          <w:p w14:paraId="2C1EC06E" w14:textId="77777777" w:rsidR="0063620D" w:rsidRDefault="00000000">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Dr.Asha</w:t>
            </w:r>
            <w:proofErr w:type="spellEnd"/>
            <w:proofErr w:type="gramEnd"/>
            <w:r>
              <w:rPr>
                <w:rFonts w:ascii="Times New Roman" w:eastAsia="Times New Roman" w:hAnsi="Times New Roman" w:cs="Times New Roman"/>
                <w:sz w:val="24"/>
                <w:szCs w:val="24"/>
              </w:rPr>
              <w:t xml:space="preserve"> Joseph  (CE Department)</w:t>
            </w:r>
          </w:p>
        </w:tc>
      </w:tr>
    </w:tbl>
    <w:p w14:paraId="6789E8D1" w14:textId="77777777" w:rsidR="0063620D" w:rsidRDefault="00000000">
      <w:pPr>
        <w:spacing w:before="10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0B575DD" w14:textId="77777777" w:rsidR="0063620D" w:rsidRDefault="00000000">
      <w:pPr>
        <w:spacing w:before="10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Progress of </w:t>
      </w:r>
      <w:proofErr w:type="spellStart"/>
      <w:proofErr w:type="gramStart"/>
      <w:r>
        <w:rPr>
          <w:rFonts w:ascii="Times New Roman" w:eastAsia="Times New Roman" w:hAnsi="Times New Roman" w:cs="Times New Roman"/>
          <w:b/>
          <w:sz w:val="24"/>
          <w:szCs w:val="24"/>
        </w:rPr>
        <w:t>Ph.D</w:t>
      </w:r>
      <w:proofErr w:type="spellEnd"/>
      <w:proofErr w:type="gramEnd"/>
      <w:r>
        <w:rPr>
          <w:rFonts w:ascii="Times New Roman" w:eastAsia="Times New Roman" w:hAnsi="Times New Roman" w:cs="Times New Roman"/>
          <w:b/>
          <w:sz w:val="24"/>
          <w:szCs w:val="24"/>
        </w:rPr>
        <w:t xml:space="preserve"> Scholars registered in AY 2021-22</w:t>
      </w:r>
    </w:p>
    <w:tbl>
      <w:tblPr>
        <w:tblStyle w:val="a1"/>
        <w:tblW w:w="10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
        <w:gridCol w:w="2100"/>
        <w:gridCol w:w="1440"/>
        <w:gridCol w:w="2700"/>
        <w:gridCol w:w="2915"/>
      </w:tblGrid>
      <w:tr w:rsidR="0063620D" w14:paraId="26B3B1B7" w14:textId="77777777" w:rsidTr="0048229C">
        <w:trPr>
          <w:trHeight w:val="675"/>
        </w:trPr>
        <w:tc>
          <w:tcPr>
            <w:tcW w:w="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777441" w14:textId="77777777" w:rsidR="0063620D" w:rsidRDefault="00000000">
            <w:pPr>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2100" w:type="dxa"/>
            <w:tcBorders>
              <w:top w:val="single" w:sz="8" w:space="0" w:color="000000"/>
              <w:bottom w:val="single" w:sz="8" w:space="0" w:color="000000"/>
              <w:right w:val="single" w:sz="8" w:space="0" w:color="000000"/>
            </w:tcBorders>
            <w:tcMar>
              <w:top w:w="0" w:type="dxa"/>
              <w:left w:w="100" w:type="dxa"/>
              <w:bottom w:w="0" w:type="dxa"/>
              <w:right w:w="100" w:type="dxa"/>
            </w:tcMar>
          </w:tcPr>
          <w:p w14:paraId="4DB3BAB4" w14:textId="77777777" w:rsidR="0063620D" w:rsidRDefault="00000000">
            <w:pPr>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Scholar</w:t>
            </w:r>
          </w:p>
        </w:tc>
        <w:tc>
          <w:tcPr>
            <w:tcW w:w="1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030E641C" w14:textId="77777777" w:rsidR="0063620D" w:rsidRDefault="00000000">
            <w:pPr>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w:t>
            </w:r>
          </w:p>
        </w:tc>
        <w:tc>
          <w:tcPr>
            <w:tcW w:w="2700" w:type="dxa"/>
            <w:tcBorders>
              <w:top w:val="single" w:sz="8" w:space="0" w:color="000000"/>
              <w:bottom w:val="single" w:sz="8" w:space="0" w:color="000000"/>
              <w:right w:val="single" w:sz="8" w:space="0" w:color="000000"/>
            </w:tcBorders>
            <w:tcMar>
              <w:top w:w="0" w:type="dxa"/>
              <w:left w:w="100" w:type="dxa"/>
              <w:bottom w:w="0" w:type="dxa"/>
              <w:right w:w="100" w:type="dxa"/>
            </w:tcMar>
          </w:tcPr>
          <w:p w14:paraId="5A233C0B" w14:textId="77777777" w:rsidR="0063620D" w:rsidRDefault="00000000">
            <w:pPr>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c>
          <w:tcPr>
            <w:tcW w:w="2915" w:type="dxa"/>
            <w:tcBorders>
              <w:top w:val="single" w:sz="8" w:space="0" w:color="000000"/>
              <w:bottom w:val="single" w:sz="8" w:space="0" w:color="000000"/>
              <w:right w:val="single" w:sz="8" w:space="0" w:color="000000"/>
            </w:tcBorders>
            <w:tcMar>
              <w:top w:w="0" w:type="dxa"/>
              <w:left w:w="100" w:type="dxa"/>
              <w:bottom w:w="0" w:type="dxa"/>
              <w:right w:w="100" w:type="dxa"/>
            </w:tcMar>
          </w:tcPr>
          <w:p w14:paraId="14C362D8" w14:textId="77777777" w:rsidR="0063620D" w:rsidRDefault="00000000">
            <w:pPr>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w:t>
            </w:r>
          </w:p>
        </w:tc>
      </w:tr>
      <w:tr w:rsidR="0063620D" w14:paraId="210B3EC6"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B58AA0"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00" w:type="dxa"/>
            <w:tcBorders>
              <w:bottom w:val="single" w:sz="8" w:space="0" w:color="000000"/>
              <w:right w:val="single" w:sz="8" w:space="0" w:color="000000"/>
            </w:tcBorders>
            <w:tcMar>
              <w:top w:w="0" w:type="dxa"/>
              <w:left w:w="100" w:type="dxa"/>
              <w:bottom w:w="0" w:type="dxa"/>
              <w:right w:w="100" w:type="dxa"/>
            </w:tcMar>
          </w:tcPr>
          <w:p w14:paraId="0D941177"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Sruthy Suresh (Odd semester registration)</w:t>
            </w:r>
          </w:p>
        </w:tc>
        <w:tc>
          <w:tcPr>
            <w:tcW w:w="1440" w:type="dxa"/>
            <w:tcBorders>
              <w:bottom w:val="single" w:sz="8" w:space="0" w:color="000000"/>
              <w:right w:val="single" w:sz="8" w:space="0" w:color="000000"/>
            </w:tcBorders>
            <w:tcMar>
              <w:top w:w="0" w:type="dxa"/>
              <w:left w:w="100" w:type="dxa"/>
              <w:bottom w:w="0" w:type="dxa"/>
              <w:right w:w="100" w:type="dxa"/>
            </w:tcMar>
          </w:tcPr>
          <w:p w14:paraId="046EC6F2"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28D2D4AF"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Examination Completed</w:t>
            </w:r>
            <w:r>
              <w:rPr>
                <w:rFonts w:ascii="Times New Roman" w:eastAsia="Times New Roman" w:hAnsi="Times New Roman" w:cs="Times New Roman"/>
                <w:sz w:val="24"/>
                <w:szCs w:val="24"/>
              </w:rPr>
              <w:tab/>
            </w:r>
          </w:p>
        </w:tc>
        <w:tc>
          <w:tcPr>
            <w:tcW w:w="2915" w:type="dxa"/>
            <w:tcBorders>
              <w:bottom w:val="single" w:sz="8" w:space="0" w:color="000000"/>
              <w:right w:val="single" w:sz="8" w:space="0" w:color="000000"/>
            </w:tcBorders>
            <w:tcMar>
              <w:top w:w="0" w:type="dxa"/>
              <w:left w:w="100" w:type="dxa"/>
              <w:bottom w:w="0" w:type="dxa"/>
              <w:right w:w="100" w:type="dxa"/>
            </w:tcMar>
          </w:tcPr>
          <w:p w14:paraId="3B35FBD7" w14:textId="77777777" w:rsidR="0063620D" w:rsidRDefault="00000000">
            <w:pPr>
              <w:ind w:left="-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w:t>
            </w:r>
          </w:p>
        </w:tc>
      </w:tr>
      <w:tr w:rsidR="0063620D" w14:paraId="4320987D"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73F956"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00" w:type="dxa"/>
            <w:tcBorders>
              <w:bottom w:val="single" w:sz="8" w:space="0" w:color="000000"/>
              <w:right w:val="single" w:sz="8" w:space="0" w:color="000000"/>
            </w:tcBorders>
            <w:tcMar>
              <w:top w:w="0" w:type="dxa"/>
              <w:left w:w="100" w:type="dxa"/>
              <w:bottom w:w="0" w:type="dxa"/>
              <w:right w:w="100" w:type="dxa"/>
            </w:tcMar>
          </w:tcPr>
          <w:p w14:paraId="4731360D" w14:textId="77777777" w:rsidR="0063620D" w:rsidRDefault="00000000">
            <w:pPr>
              <w:spacing w:after="240"/>
              <w:ind w:left="-4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Panjami</w:t>
            </w:r>
            <w:proofErr w:type="spellEnd"/>
          </w:p>
          <w:p w14:paraId="45F37A72"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(Registered in July 2022)</w:t>
            </w:r>
          </w:p>
        </w:tc>
        <w:tc>
          <w:tcPr>
            <w:tcW w:w="1440" w:type="dxa"/>
            <w:tcBorders>
              <w:bottom w:val="single" w:sz="8" w:space="0" w:color="000000"/>
              <w:right w:val="single" w:sz="8" w:space="0" w:color="000000"/>
            </w:tcBorders>
            <w:tcMar>
              <w:top w:w="0" w:type="dxa"/>
              <w:left w:w="100" w:type="dxa"/>
              <w:bottom w:w="0" w:type="dxa"/>
              <w:right w:w="100" w:type="dxa"/>
            </w:tcMar>
          </w:tcPr>
          <w:p w14:paraId="28AD4C92"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IISc, Bangalore</w:t>
            </w:r>
          </w:p>
        </w:tc>
        <w:tc>
          <w:tcPr>
            <w:tcW w:w="2700" w:type="dxa"/>
            <w:tcBorders>
              <w:bottom w:val="single" w:sz="8" w:space="0" w:color="000000"/>
              <w:right w:val="single" w:sz="8" w:space="0" w:color="000000"/>
            </w:tcBorders>
            <w:tcMar>
              <w:top w:w="0" w:type="dxa"/>
              <w:left w:w="100" w:type="dxa"/>
              <w:bottom w:w="0" w:type="dxa"/>
              <w:right w:w="100" w:type="dxa"/>
            </w:tcMar>
          </w:tcPr>
          <w:p w14:paraId="1B5F38C2"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Examination Completed</w:t>
            </w:r>
          </w:p>
        </w:tc>
        <w:tc>
          <w:tcPr>
            <w:tcW w:w="2915" w:type="dxa"/>
            <w:tcBorders>
              <w:bottom w:val="single" w:sz="8" w:space="0" w:color="000000"/>
              <w:right w:val="single" w:sz="8" w:space="0" w:color="000000"/>
            </w:tcBorders>
            <w:tcMar>
              <w:top w:w="0" w:type="dxa"/>
              <w:left w:w="100" w:type="dxa"/>
              <w:bottom w:w="0" w:type="dxa"/>
              <w:right w:w="100" w:type="dxa"/>
            </w:tcMar>
          </w:tcPr>
          <w:p w14:paraId="2F113B67" w14:textId="77777777" w:rsidR="0063620D" w:rsidRDefault="00000000">
            <w:pPr>
              <w:ind w:left="-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 (Co-Supervisor)</w:t>
            </w:r>
          </w:p>
        </w:tc>
      </w:tr>
      <w:tr w:rsidR="0063620D" w14:paraId="558B012A" w14:textId="77777777" w:rsidTr="0048229C">
        <w:trPr>
          <w:trHeight w:val="1170"/>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86C47B"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100" w:type="dxa"/>
            <w:tcBorders>
              <w:bottom w:val="single" w:sz="8" w:space="0" w:color="000000"/>
              <w:right w:val="single" w:sz="8" w:space="0" w:color="000000"/>
            </w:tcBorders>
            <w:tcMar>
              <w:top w:w="0" w:type="dxa"/>
              <w:left w:w="100" w:type="dxa"/>
              <w:bottom w:w="0" w:type="dxa"/>
              <w:right w:w="100" w:type="dxa"/>
            </w:tcMar>
          </w:tcPr>
          <w:p w14:paraId="512C910D"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Lakshmi Raj</w:t>
            </w:r>
          </w:p>
          <w:p w14:paraId="35C58EEB" w14:textId="7A68EECD"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77089620"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1F7431C7" w14:textId="7B17A5AE"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Comprehensive Examination </w:t>
            </w:r>
            <w:r w:rsidR="00106B7F">
              <w:rPr>
                <w:rFonts w:ascii="Times New Roman" w:eastAsia="Times New Roman" w:hAnsi="Times New Roman" w:cs="Times New Roman"/>
                <w:sz w:val="24"/>
                <w:szCs w:val="24"/>
              </w:rPr>
              <w:t>completed</w:t>
            </w:r>
          </w:p>
        </w:tc>
        <w:tc>
          <w:tcPr>
            <w:tcW w:w="2915" w:type="dxa"/>
            <w:tcBorders>
              <w:bottom w:val="single" w:sz="8" w:space="0" w:color="000000"/>
              <w:right w:val="single" w:sz="8" w:space="0" w:color="000000"/>
            </w:tcBorders>
            <w:tcMar>
              <w:top w:w="0" w:type="dxa"/>
              <w:left w:w="100" w:type="dxa"/>
              <w:bottom w:w="0" w:type="dxa"/>
              <w:right w:w="100" w:type="dxa"/>
            </w:tcMar>
          </w:tcPr>
          <w:p w14:paraId="47A6655A" w14:textId="77777777" w:rsidR="0063620D" w:rsidRDefault="00000000">
            <w:pPr>
              <w:ind w:left="-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w:t>
            </w:r>
          </w:p>
        </w:tc>
      </w:tr>
      <w:tr w:rsidR="0063620D" w14:paraId="279ECCC5" w14:textId="77777777" w:rsidTr="0048229C">
        <w:trPr>
          <w:trHeight w:val="1410"/>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B88F6F"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00" w:type="dxa"/>
            <w:tcBorders>
              <w:bottom w:val="single" w:sz="8" w:space="0" w:color="000000"/>
              <w:right w:val="single" w:sz="8" w:space="0" w:color="000000"/>
            </w:tcBorders>
            <w:tcMar>
              <w:top w:w="0" w:type="dxa"/>
              <w:left w:w="100" w:type="dxa"/>
              <w:bottom w:w="0" w:type="dxa"/>
              <w:right w:w="100" w:type="dxa"/>
            </w:tcMar>
          </w:tcPr>
          <w:p w14:paraId="536373BC"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Roshna K I</w:t>
            </w:r>
          </w:p>
          <w:p w14:paraId="295BC80B" w14:textId="1D717499"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4116122E"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34CF477F" w14:textId="35710882" w:rsidR="0063620D" w:rsidRDefault="00000000" w:rsidP="00106B7F">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Comprehensive Examination </w:t>
            </w:r>
            <w:r w:rsidR="00106B7F">
              <w:rPr>
                <w:rFonts w:ascii="Times New Roman" w:eastAsia="Times New Roman" w:hAnsi="Times New Roman" w:cs="Times New Roman"/>
                <w:sz w:val="24"/>
                <w:szCs w:val="24"/>
              </w:rPr>
              <w:t>completed</w:t>
            </w:r>
          </w:p>
        </w:tc>
        <w:tc>
          <w:tcPr>
            <w:tcW w:w="2915" w:type="dxa"/>
            <w:tcBorders>
              <w:bottom w:val="single" w:sz="8" w:space="0" w:color="000000"/>
              <w:right w:val="single" w:sz="8" w:space="0" w:color="000000"/>
            </w:tcBorders>
            <w:tcMar>
              <w:top w:w="0" w:type="dxa"/>
              <w:left w:w="100" w:type="dxa"/>
              <w:bottom w:w="0" w:type="dxa"/>
              <w:right w:w="100" w:type="dxa"/>
            </w:tcMar>
          </w:tcPr>
          <w:p w14:paraId="0EF6A82F" w14:textId="77777777" w:rsidR="0063620D" w:rsidRDefault="00000000">
            <w:pPr>
              <w:ind w:left="-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w:t>
            </w:r>
          </w:p>
        </w:tc>
      </w:tr>
      <w:tr w:rsidR="0063620D" w14:paraId="275DDE5F"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22762A"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00" w:type="dxa"/>
            <w:tcBorders>
              <w:bottom w:val="single" w:sz="8" w:space="0" w:color="000000"/>
              <w:right w:val="single" w:sz="8" w:space="0" w:color="000000"/>
            </w:tcBorders>
            <w:tcMar>
              <w:top w:w="0" w:type="dxa"/>
              <w:left w:w="100" w:type="dxa"/>
              <w:bottom w:w="0" w:type="dxa"/>
              <w:right w:w="100" w:type="dxa"/>
            </w:tcMar>
          </w:tcPr>
          <w:p w14:paraId="4F1BDF81"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Meenu Mathew</w:t>
            </w:r>
          </w:p>
          <w:p w14:paraId="7B5A452E" w14:textId="754B0E88" w:rsidR="0063620D" w:rsidRDefault="0063620D" w:rsidP="00391C15">
            <w:pPr>
              <w:spacing w:before="240"/>
              <w:ind w:left="-40"/>
              <w:rPr>
                <w:rFonts w:ascii="Times New Roman" w:eastAsia="Times New Roman" w:hAnsi="Times New Roman" w:cs="Times New Roman"/>
                <w:sz w:val="24"/>
                <w:szCs w:val="24"/>
              </w:rPr>
            </w:pPr>
          </w:p>
        </w:tc>
        <w:tc>
          <w:tcPr>
            <w:tcW w:w="1440" w:type="dxa"/>
            <w:tcBorders>
              <w:bottom w:val="single" w:sz="8" w:space="0" w:color="000000"/>
              <w:right w:val="single" w:sz="8" w:space="0" w:color="000000"/>
            </w:tcBorders>
            <w:tcMar>
              <w:top w:w="0" w:type="dxa"/>
              <w:left w:w="100" w:type="dxa"/>
              <w:bottom w:w="0" w:type="dxa"/>
              <w:right w:w="100" w:type="dxa"/>
            </w:tcMar>
          </w:tcPr>
          <w:p w14:paraId="511CF670"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5F2702EC"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course work</w:t>
            </w:r>
          </w:p>
        </w:tc>
        <w:tc>
          <w:tcPr>
            <w:tcW w:w="2915" w:type="dxa"/>
            <w:tcBorders>
              <w:bottom w:val="single" w:sz="8" w:space="0" w:color="000000"/>
              <w:right w:val="single" w:sz="8" w:space="0" w:color="000000"/>
            </w:tcBorders>
            <w:tcMar>
              <w:top w:w="0" w:type="dxa"/>
              <w:left w:w="100" w:type="dxa"/>
              <w:bottom w:w="0" w:type="dxa"/>
              <w:right w:w="100" w:type="dxa"/>
            </w:tcMar>
          </w:tcPr>
          <w:p w14:paraId="76A80893" w14:textId="77777777" w:rsidR="0063620D" w:rsidRDefault="00000000">
            <w:pPr>
              <w:ind w:left="-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w:t>
            </w:r>
          </w:p>
        </w:tc>
      </w:tr>
      <w:tr w:rsidR="0063620D" w14:paraId="3D150DF6"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28BCCD"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00" w:type="dxa"/>
            <w:tcBorders>
              <w:bottom w:val="single" w:sz="8" w:space="0" w:color="000000"/>
              <w:right w:val="single" w:sz="8" w:space="0" w:color="000000"/>
            </w:tcBorders>
            <w:tcMar>
              <w:top w:w="0" w:type="dxa"/>
              <w:left w:w="100" w:type="dxa"/>
              <w:bottom w:w="0" w:type="dxa"/>
              <w:right w:w="100" w:type="dxa"/>
            </w:tcMar>
          </w:tcPr>
          <w:p w14:paraId="50DFD997"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Vinitha V</w:t>
            </w:r>
          </w:p>
          <w:p w14:paraId="36AB5CE2" w14:textId="5BE624E6"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67171A93"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7C635663"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course work</w:t>
            </w:r>
          </w:p>
        </w:tc>
        <w:tc>
          <w:tcPr>
            <w:tcW w:w="2915" w:type="dxa"/>
            <w:tcBorders>
              <w:bottom w:val="single" w:sz="8" w:space="0" w:color="000000"/>
              <w:right w:val="single" w:sz="8" w:space="0" w:color="000000"/>
            </w:tcBorders>
            <w:tcMar>
              <w:top w:w="0" w:type="dxa"/>
              <w:left w:w="100" w:type="dxa"/>
              <w:bottom w:w="0" w:type="dxa"/>
              <w:right w:w="100" w:type="dxa"/>
            </w:tcMar>
          </w:tcPr>
          <w:p w14:paraId="09F5FDC4" w14:textId="77777777" w:rsidR="0063620D" w:rsidRDefault="00000000">
            <w:pPr>
              <w:ind w:left="-4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Dr.S</w:t>
            </w:r>
            <w:proofErr w:type="spellEnd"/>
            <w:proofErr w:type="gramEnd"/>
            <w:r>
              <w:rPr>
                <w:rFonts w:ascii="Times New Roman" w:eastAsia="Times New Roman" w:hAnsi="Times New Roman" w:cs="Times New Roman"/>
                <w:sz w:val="24"/>
                <w:szCs w:val="24"/>
              </w:rPr>
              <w:t xml:space="preserve"> Krishna Kumar</w:t>
            </w:r>
          </w:p>
        </w:tc>
      </w:tr>
      <w:tr w:rsidR="0063620D" w14:paraId="1CE52D4A"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C57453"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c>
          <w:tcPr>
            <w:tcW w:w="2100" w:type="dxa"/>
            <w:tcBorders>
              <w:bottom w:val="single" w:sz="8" w:space="0" w:color="000000"/>
              <w:right w:val="single" w:sz="8" w:space="0" w:color="000000"/>
            </w:tcBorders>
            <w:tcMar>
              <w:top w:w="0" w:type="dxa"/>
              <w:left w:w="100" w:type="dxa"/>
              <w:bottom w:w="0" w:type="dxa"/>
              <w:right w:w="100" w:type="dxa"/>
            </w:tcMar>
          </w:tcPr>
          <w:p w14:paraId="110C8BD1"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Sona Mary Louis</w:t>
            </w:r>
          </w:p>
          <w:p w14:paraId="295C878D" w14:textId="722A90BA"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5DC8EFA8"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009EEC28"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Comprehensive Examination </w:t>
            </w:r>
            <w:r>
              <w:rPr>
                <w:rFonts w:ascii="Times New Roman" w:eastAsia="Times New Roman" w:hAnsi="Times New Roman" w:cs="Times New Roman"/>
                <w:sz w:val="24"/>
                <w:szCs w:val="24"/>
              </w:rPr>
              <w:tab/>
            </w:r>
          </w:p>
        </w:tc>
        <w:tc>
          <w:tcPr>
            <w:tcW w:w="2915" w:type="dxa"/>
            <w:tcBorders>
              <w:bottom w:val="single" w:sz="8" w:space="0" w:color="000000"/>
              <w:right w:val="single" w:sz="8" w:space="0" w:color="000000"/>
            </w:tcBorders>
            <w:tcMar>
              <w:top w:w="0" w:type="dxa"/>
              <w:left w:w="100" w:type="dxa"/>
              <w:bottom w:w="0" w:type="dxa"/>
              <w:right w:w="100" w:type="dxa"/>
            </w:tcMar>
          </w:tcPr>
          <w:p w14:paraId="6BD67220" w14:textId="77777777" w:rsidR="0063620D" w:rsidRDefault="00000000">
            <w:pPr>
              <w:ind w:left="-4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Dr.Paul</w:t>
            </w:r>
            <w:proofErr w:type="spellEnd"/>
            <w:proofErr w:type="gramEnd"/>
            <w:r>
              <w:rPr>
                <w:rFonts w:ascii="Times New Roman" w:eastAsia="Times New Roman" w:hAnsi="Times New Roman" w:cs="Times New Roman"/>
                <w:sz w:val="24"/>
                <w:szCs w:val="24"/>
              </w:rPr>
              <w:t xml:space="preserve"> P Mathai</w:t>
            </w:r>
          </w:p>
        </w:tc>
      </w:tr>
      <w:tr w:rsidR="0063620D" w14:paraId="6E3BB917"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07320C"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00" w:type="dxa"/>
            <w:tcBorders>
              <w:bottom w:val="single" w:sz="8" w:space="0" w:color="000000"/>
              <w:right w:val="single" w:sz="8" w:space="0" w:color="000000"/>
            </w:tcBorders>
            <w:tcMar>
              <w:top w:w="0" w:type="dxa"/>
              <w:left w:w="100" w:type="dxa"/>
              <w:bottom w:w="0" w:type="dxa"/>
              <w:right w:w="100" w:type="dxa"/>
            </w:tcMar>
          </w:tcPr>
          <w:p w14:paraId="7217B8BE"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Preethi N P</w:t>
            </w:r>
          </w:p>
          <w:p w14:paraId="13174EAE" w14:textId="05A2A11A"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00323438"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2109F501" w14:textId="4203CB51" w:rsidR="0063620D" w:rsidRDefault="00106B7F">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Pre-Comprehensive Completed  </w:t>
            </w:r>
          </w:p>
        </w:tc>
        <w:tc>
          <w:tcPr>
            <w:tcW w:w="2915" w:type="dxa"/>
            <w:tcBorders>
              <w:bottom w:val="single" w:sz="8" w:space="0" w:color="000000"/>
              <w:right w:val="single" w:sz="8" w:space="0" w:color="000000"/>
            </w:tcBorders>
            <w:tcMar>
              <w:top w:w="0" w:type="dxa"/>
              <w:left w:w="100" w:type="dxa"/>
              <w:bottom w:w="0" w:type="dxa"/>
              <w:right w:w="100" w:type="dxa"/>
            </w:tcMar>
          </w:tcPr>
          <w:p w14:paraId="1608E4BC" w14:textId="77777777" w:rsidR="0063620D" w:rsidRDefault="00000000">
            <w:pPr>
              <w:ind w:left="-4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Dr.Paul</w:t>
            </w:r>
            <w:proofErr w:type="spellEnd"/>
            <w:proofErr w:type="gramEnd"/>
            <w:r>
              <w:rPr>
                <w:rFonts w:ascii="Times New Roman" w:eastAsia="Times New Roman" w:hAnsi="Times New Roman" w:cs="Times New Roman"/>
                <w:sz w:val="24"/>
                <w:szCs w:val="24"/>
              </w:rPr>
              <w:t xml:space="preserve"> P Mathai</w:t>
            </w:r>
          </w:p>
        </w:tc>
      </w:tr>
      <w:tr w:rsidR="0063620D" w14:paraId="06372645" w14:textId="77777777" w:rsidTr="0048229C">
        <w:trPr>
          <w:trHeight w:val="1410"/>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389B6C"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00" w:type="dxa"/>
            <w:tcBorders>
              <w:bottom w:val="single" w:sz="8" w:space="0" w:color="000000"/>
              <w:right w:val="single" w:sz="8" w:space="0" w:color="000000"/>
            </w:tcBorders>
            <w:tcMar>
              <w:top w:w="0" w:type="dxa"/>
              <w:left w:w="100" w:type="dxa"/>
              <w:bottom w:w="0" w:type="dxa"/>
              <w:right w:w="100" w:type="dxa"/>
            </w:tcMar>
          </w:tcPr>
          <w:p w14:paraId="0AAF3FA6"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Aishwarya Vijayakumar</w:t>
            </w:r>
          </w:p>
          <w:p w14:paraId="00298CBD" w14:textId="04E45E6F"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5508E26F"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50E3A9DF" w14:textId="3222EA25" w:rsidR="0063620D" w:rsidRDefault="00106B7F">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Pre-Comprehensive Completed  </w:t>
            </w:r>
          </w:p>
        </w:tc>
        <w:tc>
          <w:tcPr>
            <w:tcW w:w="2915" w:type="dxa"/>
            <w:tcBorders>
              <w:bottom w:val="single" w:sz="8" w:space="0" w:color="000000"/>
              <w:right w:val="single" w:sz="8" w:space="0" w:color="000000"/>
            </w:tcBorders>
            <w:tcMar>
              <w:top w:w="0" w:type="dxa"/>
              <w:left w:w="100" w:type="dxa"/>
              <w:bottom w:w="0" w:type="dxa"/>
              <w:right w:w="100" w:type="dxa"/>
            </w:tcMar>
          </w:tcPr>
          <w:p w14:paraId="48F8A74E" w14:textId="77777777" w:rsidR="0063620D" w:rsidRDefault="00000000">
            <w:pPr>
              <w:ind w:left="-4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Dr.Paul</w:t>
            </w:r>
            <w:proofErr w:type="spellEnd"/>
            <w:proofErr w:type="gramEnd"/>
            <w:r>
              <w:rPr>
                <w:rFonts w:ascii="Times New Roman" w:eastAsia="Times New Roman" w:hAnsi="Times New Roman" w:cs="Times New Roman"/>
                <w:sz w:val="24"/>
                <w:szCs w:val="24"/>
              </w:rPr>
              <w:t xml:space="preserve"> P Mathai</w:t>
            </w:r>
          </w:p>
        </w:tc>
      </w:tr>
      <w:tr w:rsidR="0063620D" w14:paraId="5831018C"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C3CAC2"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00" w:type="dxa"/>
            <w:tcBorders>
              <w:bottom w:val="single" w:sz="8" w:space="0" w:color="000000"/>
              <w:right w:val="single" w:sz="8" w:space="0" w:color="000000"/>
            </w:tcBorders>
            <w:tcMar>
              <w:top w:w="0" w:type="dxa"/>
              <w:left w:w="100" w:type="dxa"/>
              <w:bottom w:w="0" w:type="dxa"/>
              <w:right w:w="100" w:type="dxa"/>
            </w:tcMar>
          </w:tcPr>
          <w:p w14:paraId="4E4635F7"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Treesa Sebastin</w:t>
            </w:r>
          </w:p>
          <w:p w14:paraId="76911520" w14:textId="62789564"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36E46902"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739D3948"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Comprehensive Examination </w:t>
            </w:r>
            <w:r>
              <w:rPr>
                <w:rFonts w:ascii="Times New Roman" w:eastAsia="Times New Roman" w:hAnsi="Times New Roman" w:cs="Times New Roman"/>
                <w:sz w:val="24"/>
                <w:szCs w:val="24"/>
              </w:rPr>
              <w:tab/>
            </w:r>
          </w:p>
        </w:tc>
        <w:tc>
          <w:tcPr>
            <w:tcW w:w="2915" w:type="dxa"/>
            <w:tcBorders>
              <w:bottom w:val="single" w:sz="8" w:space="0" w:color="000000"/>
              <w:right w:val="single" w:sz="8" w:space="0" w:color="000000"/>
            </w:tcBorders>
            <w:tcMar>
              <w:top w:w="0" w:type="dxa"/>
              <w:left w:w="100" w:type="dxa"/>
              <w:bottom w:w="0" w:type="dxa"/>
              <w:right w:w="100" w:type="dxa"/>
            </w:tcMar>
          </w:tcPr>
          <w:p w14:paraId="71AB6AE7" w14:textId="77777777" w:rsidR="0063620D" w:rsidRDefault="00000000">
            <w:pPr>
              <w:ind w:left="-4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Dr.Archna</w:t>
            </w:r>
            <w:proofErr w:type="spellEnd"/>
            <w:proofErr w:type="gramEnd"/>
          </w:p>
        </w:tc>
      </w:tr>
      <w:tr w:rsidR="0063620D" w14:paraId="2CBC3737"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154BC5"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00" w:type="dxa"/>
            <w:tcBorders>
              <w:bottom w:val="single" w:sz="8" w:space="0" w:color="000000"/>
              <w:right w:val="single" w:sz="8" w:space="0" w:color="000000"/>
            </w:tcBorders>
            <w:tcMar>
              <w:top w:w="0" w:type="dxa"/>
              <w:left w:w="100" w:type="dxa"/>
              <w:bottom w:w="0" w:type="dxa"/>
              <w:right w:w="100" w:type="dxa"/>
            </w:tcMar>
          </w:tcPr>
          <w:p w14:paraId="2B08C4B2"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Ajith S </w:t>
            </w:r>
            <w:proofErr w:type="spellStart"/>
            <w:r>
              <w:rPr>
                <w:rFonts w:ascii="Times New Roman" w:eastAsia="Times New Roman" w:hAnsi="Times New Roman" w:cs="Times New Roman"/>
                <w:sz w:val="24"/>
                <w:szCs w:val="24"/>
              </w:rPr>
              <w:t>Panackal</w:t>
            </w:r>
            <w:proofErr w:type="spellEnd"/>
          </w:p>
          <w:p w14:paraId="0A6EAB85" w14:textId="1CA6E47D"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52B6D266"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4AB27F07" w14:textId="658E5386" w:rsidR="0063620D" w:rsidRDefault="00106B7F">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Proposal submission completed    </w:t>
            </w:r>
            <w:r>
              <w:rPr>
                <w:rFonts w:ascii="Times New Roman" w:eastAsia="Times New Roman" w:hAnsi="Times New Roman" w:cs="Times New Roman"/>
                <w:sz w:val="24"/>
                <w:szCs w:val="24"/>
              </w:rPr>
              <w:tab/>
            </w:r>
          </w:p>
        </w:tc>
        <w:tc>
          <w:tcPr>
            <w:tcW w:w="2915" w:type="dxa"/>
            <w:tcBorders>
              <w:bottom w:val="single" w:sz="8" w:space="0" w:color="000000"/>
              <w:right w:val="single" w:sz="8" w:space="0" w:color="000000"/>
            </w:tcBorders>
            <w:tcMar>
              <w:top w:w="0" w:type="dxa"/>
              <w:left w:w="100" w:type="dxa"/>
              <w:bottom w:w="0" w:type="dxa"/>
              <w:right w:w="100" w:type="dxa"/>
            </w:tcMar>
          </w:tcPr>
          <w:p w14:paraId="3CBFFF91" w14:textId="77777777" w:rsidR="0063620D" w:rsidRDefault="00000000">
            <w:pPr>
              <w:ind w:left="-4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Dr.Anil</w:t>
            </w:r>
            <w:proofErr w:type="spellEnd"/>
            <w:proofErr w:type="gramEnd"/>
            <w:r>
              <w:rPr>
                <w:rFonts w:ascii="Times New Roman" w:eastAsia="Times New Roman" w:hAnsi="Times New Roman" w:cs="Times New Roman"/>
                <w:sz w:val="24"/>
                <w:szCs w:val="24"/>
              </w:rPr>
              <w:t xml:space="preserve"> Kumar M N</w:t>
            </w:r>
          </w:p>
        </w:tc>
      </w:tr>
      <w:tr w:rsidR="0063620D" w14:paraId="5443C38A"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9F1524"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00" w:type="dxa"/>
            <w:tcBorders>
              <w:bottom w:val="single" w:sz="8" w:space="0" w:color="000000"/>
              <w:right w:val="single" w:sz="8" w:space="0" w:color="000000"/>
            </w:tcBorders>
            <w:tcMar>
              <w:top w:w="0" w:type="dxa"/>
              <w:left w:w="100" w:type="dxa"/>
              <w:bottom w:w="0" w:type="dxa"/>
              <w:right w:w="100" w:type="dxa"/>
            </w:tcMar>
          </w:tcPr>
          <w:p w14:paraId="30FAEFF4"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Anoop Sankar</w:t>
            </w:r>
          </w:p>
          <w:p w14:paraId="25D4305E" w14:textId="711FB213"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58505FFC"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1E7F3E96"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Comprehensive Examination </w:t>
            </w:r>
            <w:r>
              <w:rPr>
                <w:rFonts w:ascii="Times New Roman" w:eastAsia="Times New Roman" w:hAnsi="Times New Roman" w:cs="Times New Roman"/>
                <w:sz w:val="24"/>
                <w:szCs w:val="24"/>
              </w:rPr>
              <w:tab/>
            </w:r>
          </w:p>
        </w:tc>
        <w:tc>
          <w:tcPr>
            <w:tcW w:w="2915" w:type="dxa"/>
            <w:tcBorders>
              <w:bottom w:val="single" w:sz="8" w:space="0" w:color="000000"/>
              <w:right w:val="single" w:sz="8" w:space="0" w:color="000000"/>
            </w:tcBorders>
            <w:tcMar>
              <w:top w:w="0" w:type="dxa"/>
              <w:left w:w="100" w:type="dxa"/>
              <w:bottom w:w="0" w:type="dxa"/>
              <w:right w:w="100" w:type="dxa"/>
            </w:tcMar>
          </w:tcPr>
          <w:p w14:paraId="1290B385"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r>
      <w:tr w:rsidR="0063620D" w14:paraId="39EFD09B"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6B17740"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100" w:type="dxa"/>
            <w:tcBorders>
              <w:bottom w:val="single" w:sz="8" w:space="0" w:color="000000"/>
              <w:right w:val="single" w:sz="8" w:space="0" w:color="000000"/>
            </w:tcBorders>
            <w:tcMar>
              <w:top w:w="0" w:type="dxa"/>
              <w:left w:w="100" w:type="dxa"/>
              <w:bottom w:w="0" w:type="dxa"/>
              <w:right w:w="100" w:type="dxa"/>
            </w:tcMar>
          </w:tcPr>
          <w:p w14:paraId="21389E3B" w14:textId="77777777" w:rsidR="0063620D" w:rsidRDefault="00000000">
            <w:pPr>
              <w:spacing w:after="240"/>
              <w:ind w:left="-4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Binol</w:t>
            </w:r>
            <w:proofErr w:type="spellEnd"/>
            <w:r>
              <w:rPr>
                <w:rFonts w:ascii="Times New Roman" w:eastAsia="Times New Roman" w:hAnsi="Times New Roman" w:cs="Times New Roman"/>
                <w:sz w:val="24"/>
                <w:szCs w:val="24"/>
              </w:rPr>
              <w:t xml:space="preserve"> Vargheese</w:t>
            </w:r>
          </w:p>
          <w:p w14:paraId="141AF7F5" w14:textId="4E082F24"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69A72028"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4B899A8A"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course work</w:t>
            </w:r>
          </w:p>
        </w:tc>
        <w:tc>
          <w:tcPr>
            <w:tcW w:w="2915" w:type="dxa"/>
            <w:tcBorders>
              <w:bottom w:val="single" w:sz="8" w:space="0" w:color="000000"/>
              <w:right w:val="single" w:sz="8" w:space="0" w:color="000000"/>
            </w:tcBorders>
            <w:tcMar>
              <w:top w:w="0" w:type="dxa"/>
              <w:left w:w="100" w:type="dxa"/>
              <w:bottom w:w="0" w:type="dxa"/>
              <w:right w:w="100" w:type="dxa"/>
            </w:tcMar>
          </w:tcPr>
          <w:p w14:paraId="78FA6B35"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r>
      <w:tr w:rsidR="0063620D" w14:paraId="24A47C02" w14:textId="77777777" w:rsidTr="0048229C">
        <w:trPr>
          <w:trHeight w:val="1125"/>
        </w:trPr>
        <w:tc>
          <w:tcPr>
            <w:tcW w:w="9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22A9FE"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2100" w:type="dxa"/>
            <w:tcBorders>
              <w:bottom w:val="single" w:sz="8" w:space="0" w:color="000000"/>
              <w:right w:val="single" w:sz="8" w:space="0" w:color="000000"/>
            </w:tcBorders>
            <w:tcMar>
              <w:top w:w="0" w:type="dxa"/>
              <w:left w:w="100" w:type="dxa"/>
              <w:bottom w:w="0" w:type="dxa"/>
              <w:right w:w="100" w:type="dxa"/>
            </w:tcMar>
          </w:tcPr>
          <w:p w14:paraId="0CE04D64" w14:textId="77777777" w:rsidR="0063620D" w:rsidRDefault="00000000">
            <w:pPr>
              <w:spacing w:after="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Daniel A. V</w:t>
            </w:r>
          </w:p>
          <w:p w14:paraId="1405C02F" w14:textId="08497D58" w:rsidR="0063620D" w:rsidRDefault="00391C15">
            <w:pPr>
              <w:spacing w:before="240"/>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bottom w:val="single" w:sz="8" w:space="0" w:color="000000"/>
              <w:right w:val="single" w:sz="8" w:space="0" w:color="000000"/>
            </w:tcBorders>
            <w:tcMar>
              <w:top w:w="0" w:type="dxa"/>
              <w:left w:w="100" w:type="dxa"/>
              <w:bottom w:w="0" w:type="dxa"/>
              <w:right w:w="100" w:type="dxa"/>
            </w:tcMar>
          </w:tcPr>
          <w:p w14:paraId="3BAA9029"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2700" w:type="dxa"/>
            <w:tcBorders>
              <w:bottom w:val="single" w:sz="8" w:space="0" w:color="000000"/>
              <w:right w:val="single" w:sz="8" w:space="0" w:color="000000"/>
            </w:tcBorders>
            <w:tcMar>
              <w:top w:w="0" w:type="dxa"/>
              <w:left w:w="100" w:type="dxa"/>
              <w:bottom w:w="0" w:type="dxa"/>
              <w:right w:w="100" w:type="dxa"/>
            </w:tcMar>
          </w:tcPr>
          <w:p w14:paraId="19693A81"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course work</w:t>
            </w:r>
          </w:p>
        </w:tc>
        <w:tc>
          <w:tcPr>
            <w:tcW w:w="2915" w:type="dxa"/>
            <w:tcBorders>
              <w:bottom w:val="single" w:sz="8" w:space="0" w:color="000000"/>
              <w:right w:val="single" w:sz="8" w:space="0" w:color="000000"/>
            </w:tcBorders>
            <w:tcMar>
              <w:top w:w="0" w:type="dxa"/>
              <w:left w:w="100" w:type="dxa"/>
              <w:bottom w:w="0" w:type="dxa"/>
              <w:right w:w="100" w:type="dxa"/>
            </w:tcMar>
          </w:tcPr>
          <w:p w14:paraId="74F636E2" w14:textId="77777777" w:rsidR="0063620D" w:rsidRDefault="00000000">
            <w:pPr>
              <w:ind w:lef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Guide from Muthoot Institute of Technology</w:t>
            </w:r>
          </w:p>
        </w:tc>
      </w:tr>
    </w:tbl>
    <w:p w14:paraId="44F81CF5" w14:textId="1ED96F00" w:rsidR="0063620D" w:rsidRDefault="00000000">
      <w:pPr>
        <w:shd w:val="clear" w:color="auto" w:fill="FFFFFF"/>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Progress of </w:t>
      </w:r>
      <w:proofErr w:type="spellStart"/>
      <w:proofErr w:type="gramStart"/>
      <w:r>
        <w:rPr>
          <w:rFonts w:ascii="Times New Roman" w:eastAsia="Times New Roman" w:hAnsi="Times New Roman" w:cs="Times New Roman"/>
          <w:b/>
          <w:sz w:val="24"/>
          <w:szCs w:val="24"/>
        </w:rPr>
        <w:t>Ph.D</w:t>
      </w:r>
      <w:proofErr w:type="spellEnd"/>
      <w:proofErr w:type="gramEnd"/>
      <w:r>
        <w:rPr>
          <w:rFonts w:ascii="Times New Roman" w:eastAsia="Times New Roman" w:hAnsi="Times New Roman" w:cs="Times New Roman"/>
          <w:b/>
          <w:sz w:val="24"/>
          <w:szCs w:val="24"/>
        </w:rPr>
        <w:t xml:space="preserve"> Scholars registered before AY 2021-22</w:t>
      </w:r>
    </w:p>
    <w:tbl>
      <w:tblPr>
        <w:tblStyle w:val="a2"/>
        <w:tblW w:w="10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1755"/>
        <w:gridCol w:w="1485"/>
        <w:gridCol w:w="3165"/>
        <w:gridCol w:w="2735"/>
      </w:tblGrid>
      <w:tr w:rsidR="0063620D" w14:paraId="71FB1890" w14:textId="77777777" w:rsidTr="0048229C">
        <w:trPr>
          <w:trHeight w:val="615"/>
        </w:trPr>
        <w:tc>
          <w:tcPr>
            <w:tcW w:w="9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7BCE26" w14:textId="77777777" w:rsidR="0063620D" w:rsidRDefault="00000000">
            <w:pPr>
              <w:ind w:left="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 No.</w:t>
            </w:r>
          </w:p>
        </w:tc>
        <w:tc>
          <w:tcPr>
            <w:tcW w:w="1755" w:type="dxa"/>
            <w:tcBorders>
              <w:top w:val="single" w:sz="8" w:space="0" w:color="000000"/>
              <w:bottom w:val="single" w:sz="8" w:space="0" w:color="000000"/>
              <w:right w:val="single" w:sz="8" w:space="0" w:color="000000"/>
            </w:tcBorders>
            <w:tcMar>
              <w:top w:w="0" w:type="dxa"/>
              <w:left w:w="100" w:type="dxa"/>
              <w:bottom w:w="0" w:type="dxa"/>
              <w:right w:w="100" w:type="dxa"/>
            </w:tcMar>
          </w:tcPr>
          <w:p w14:paraId="11A07E45" w14:textId="77777777" w:rsidR="0063620D" w:rsidRDefault="00000000">
            <w:pPr>
              <w:ind w:left="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Scholar</w:t>
            </w:r>
          </w:p>
        </w:tc>
        <w:tc>
          <w:tcPr>
            <w:tcW w:w="1485" w:type="dxa"/>
            <w:tcBorders>
              <w:top w:val="single" w:sz="8" w:space="0" w:color="000000"/>
              <w:bottom w:val="single" w:sz="8" w:space="0" w:color="000000"/>
              <w:right w:val="single" w:sz="8" w:space="0" w:color="000000"/>
            </w:tcBorders>
            <w:tcMar>
              <w:top w:w="0" w:type="dxa"/>
              <w:left w:w="100" w:type="dxa"/>
              <w:bottom w:w="0" w:type="dxa"/>
              <w:right w:w="100" w:type="dxa"/>
            </w:tcMar>
          </w:tcPr>
          <w:p w14:paraId="5518D749" w14:textId="77777777" w:rsidR="0063620D" w:rsidRDefault="00000000">
            <w:pPr>
              <w:ind w:left="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w:t>
            </w:r>
          </w:p>
        </w:tc>
        <w:tc>
          <w:tcPr>
            <w:tcW w:w="3165" w:type="dxa"/>
            <w:tcBorders>
              <w:top w:val="single" w:sz="8" w:space="0" w:color="000000"/>
              <w:bottom w:val="single" w:sz="8" w:space="0" w:color="000000"/>
              <w:right w:val="single" w:sz="8" w:space="0" w:color="000000"/>
            </w:tcBorders>
            <w:tcMar>
              <w:top w:w="0" w:type="dxa"/>
              <w:left w:w="100" w:type="dxa"/>
              <w:bottom w:w="0" w:type="dxa"/>
              <w:right w:w="100" w:type="dxa"/>
            </w:tcMar>
          </w:tcPr>
          <w:p w14:paraId="3507EA88" w14:textId="77777777" w:rsidR="0063620D" w:rsidRDefault="00000000">
            <w:pPr>
              <w:ind w:left="5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c>
          <w:tcPr>
            <w:tcW w:w="2735" w:type="dxa"/>
            <w:tcBorders>
              <w:top w:val="single" w:sz="8" w:space="0" w:color="000000"/>
              <w:bottom w:val="single" w:sz="8" w:space="0" w:color="000000"/>
              <w:right w:val="single" w:sz="8" w:space="0" w:color="000000"/>
            </w:tcBorders>
            <w:tcMar>
              <w:top w:w="0" w:type="dxa"/>
              <w:left w:w="100" w:type="dxa"/>
              <w:bottom w:w="0" w:type="dxa"/>
              <w:right w:w="100" w:type="dxa"/>
            </w:tcMar>
          </w:tcPr>
          <w:p w14:paraId="0BBD232C" w14:textId="77777777" w:rsidR="0063620D" w:rsidRDefault="00000000">
            <w:pPr>
              <w:ind w:lef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w:t>
            </w:r>
          </w:p>
        </w:tc>
      </w:tr>
      <w:tr w:rsidR="0063620D" w14:paraId="11C05250" w14:textId="77777777" w:rsidTr="0048229C">
        <w:trPr>
          <w:trHeight w:val="1980"/>
        </w:trPr>
        <w:tc>
          <w:tcPr>
            <w:tcW w:w="9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EA3463"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55" w:type="dxa"/>
            <w:tcBorders>
              <w:bottom w:val="single" w:sz="8" w:space="0" w:color="000000"/>
              <w:right w:val="single" w:sz="8" w:space="0" w:color="000000"/>
            </w:tcBorders>
            <w:tcMar>
              <w:top w:w="0" w:type="dxa"/>
              <w:left w:w="100" w:type="dxa"/>
              <w:bottom w:w="0" w:type="dxa"/>
              <w:right w:w="100" w:type="dxa"/>
            </w:tcMar>
          </w:tcPr>
          <w:p w14:paraId="5BE89F57"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Anitha T Nair</w:t>
            </w:r>
          </w:p>
        </w:tc>
        <w:tc>
          <w:tcPr>
            <w:tcW w:w="1485" w:type="dxa"/>
            <w:tcBorders>
              <w:bottom w:val="single" w:sz="8" w:space="0" w:color="000000"/>
              <w:right w:val="single" w:sz="8" w:space="0" w:color="000000"/>
            </w:tcBorders>
            <w:tcMar>
              <w:top w:w="0" w:type="dxa"/>
              <w:left w:w="100" w:type="dxa"/>
              <w:bottom w:w="0" w:type="dxa"/>
              <w:right w:w="100" w:type="dxa"/>
            </w:tcMar>
          </w:tcPr>
          <w:p w14:paraId="0635C398"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VTU, Karnataka</w:t>
            </w:r>
          </w:p>
        </w:tc>
        <w:tc>
          <w:tcPr>
            <w:tcW w:w="3165" w:type="dxa"/>
            <w:tcBorders>
              <w:bottom w:val="single" w:sz="8" w:space="0" w:color="000000"/>
              <w:right w:val="single" w:sz="8" w:space="0" w:color="000000"/>
            </w:tcBorders>
            <w:tcMar>
              <w:top w:w="0" w:type="dxa"/>
              <w:left w:w="100" w:type="dxa"/>
              <w:bottom w:w="0" w:type="dxa"/>
              <w:right w:w="100" w:type="dxa"/>
            </w:tcMar>
          </w:tcPr>
          <w:p w14:paraId="579D62C7" w14:textId="77777777" w:rsidR="0063620D"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Completed Comprehensive Examination</w:t>
            </w:r>
          </w:p>
          <w:p w14:paraId="3A5E5C2D" w14:textId="77777777" w:rsidR="0063620D"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 Published 3 research paper in international journals.</w:t>
            </w:r>
          </w:p>
          <w:p w14:paraId="4BE34DD9" w14:textId="35E123FA" w:rsidR="00B11D3A" w:rsidRDefault="00B11D3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c)Completed Open seminar-1</w:t>
            </w:r>
          </w:p>
        </w:tc>
        <w:tc>
          <w:tcPr>
            <w:tcW w:w="2735" w:type="dxa"/>
            <w:tcBorders>
              <w:bottom w:val="single" w:sz="8" w:space="0" w:color="000000"/>
              <w:right w:val="single" w:sz="8" w:space="0" w:color="000000"/>
            </w:tcBorders>
            <w:tcMar>
              <w:top w:w="0" w:type="dxa"/>
              <w:left w:w="100" w:type="dxa"/>
              <w:bottom w:w="0" w:type="dxa"/>
              <w:right w:w="100" w:type="dxa"/>
            </w:tcMar>
          </w:tcPr>
          <w:p w14:paraId="6A2E6AB3" w14:textId="77777777" w:rsidR="0063620D" w:rsidRDefault="00000000">
            <w:pPr>
              <w:ind w:left="2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 (Co-Supervisor)</w:t>
            </w:r>
          </w:p>
        </w:tc>
      </w:tr>
      <w:tr w:rsidR="0063620D" w14:paraId="4A210865" w14:textId="77777777" w:rsidTr="0048229C">
        <w:trPr>
          <w:trHeight w:val="1695"/>
        </w:trPr>
        <w:tc>
          <w:tcPr>
            <w:tcW w:w="9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226F27"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55" w:type="dxa"/>
            <w:tcBorders>
              <w:bottom w:val="single" w:sz="8" w:space="0" w:color="000000"/>
              <w:right w:val="single" w:sz="8" w:space="0" w:color="000000"/>
            </w:tcBorders>
            <w:tcMar>
              <w:top w:w="0" w:type="dxa"/>
              <w:left w:w="100" w:type="dxa"/>
              <w:bottom w:w="0" w:type="dxa"/>
              <w:right w:w="100" w:type="dxa"/>
            </w:tcMar>
          </w:tcPr>
          <w:p w14:paraId="360EE577"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Pankaj Kumar G</w:t>
            </w:r>
          </w:p>
        </w:tc>
        <w:tc>
          <w:tcPr>
            <w:tcW w:w="1485" w:type="dxa"/>
            <w:tcBorders>
              <w:bottom w:val="single" w:sz="8" w:space="0" w:color="000000"/>
              <w:right w:val="single" w:sz="8" w:space="0" w:color="000000"/>
            </w:tcBorders>
            <w:tcMar>
              <w:top w:w="0" w:type="dxa"/>
              <w:left w:w="100" w:type="dxa"/>
              <w:bottom w:w="0" w:type="dxa"/>
              <w:right w:w="100" w:type="dxa"/>
            </w:tcMar>
          </w:tcPr>
          <w:p w14:paraId="7485C5D7"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VTU, Karnataka</w:t>
            </w:r>
          </w:p>
        </w:tc>
        <w:tc>
          <w:tcPr>
            <w:tcW w:w="3165" w:type="dxa"/>
            <w:tcBorders>
              <w:bottom w:val="single" w:sz="8" w:space="0" w:color="000000"/>
              <w:right w:val="single" w:sz="8" w:space="0" w:color="000000"/>
            </w:tcBorders>
            <w:tcMar>
              <w:top w:w="0" w:type="dxa"/>
              <w:left w:w="100" w:type="dxa"/>
              <w:bottom w:w="0" w:type="dxa"/>
              <w:right w:w="100" w:type="dxa"/>
            </w:tcMar>
          </w:tcPr>
          <w:p w14:paraId="4B03D179" w14:textId="77777777" w:rsidR="0063620D" w:rsidRDefault="00000000">
            <w:pPr>
              <w:spacing w:after="240"/>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Published 5 research papers in journals/conferences</w:t>
            </w:r>
          </w:p>
          <w:p w14:paraId="6C87FF46" w14:textId="77777777" w:rsidR="0063620D" w:rsidRDefault="00000000">
            <w:pPr>
              <w:spacing w:before="240"/>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Completed course work.</w:t>
            </w:r>
          </w:p>
        </w:tc>
        <w:tc>
          <w:tcPr>
            <w:tcW w:w="2735" w:type="dxa"/>
            <w:tcBorders>
              <w:bottom w:val="single" w:sz="8" w:space="0" w:color="000000"/>
              <w:right w:val="single" w:sz="8" w:space="0" w:color="000000"/>
            </w:tcBorders>
            <w:tcMar>
              <w:top w:w="0" w:type="dxa"/>
              <w:left w:w="100" w:type="dxa"/>
              <w:bottom w:w="0" w:type="dxa"/>
              <w:right w:w="100" w:type="dxa"/>
            </w:tcMar>
          </w:tcPr>
          <w:p w14:paraId="385904FC" w14:textId="77777777" w:rsidR="0063620D" w:rsidRDefault="00000000">
            <w:pPr>
              <w:ind w:left="2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 (Co-Supervisor)</w:t>
            </w:r>
          </w:p>
        </w:tc>
      </w:tr>
      <w:tr w:rsidR="0063620D" w14:paraId="06CECFFF" w14:textId="77777777" w:rsidTr="0048229C">
        <w:trPr>
          <w:trHeight w:val="1980"/>
        </w:trPr>
        <w:tc>
          <w:tcPr>
            <w:tcW w:w="9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4BE427"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55" w:type="dxa"/>
            <w:tcBorders>
              <w:bottom w:val="single" w:sz="8" w:space="0" w:color="000000"/>
              <w:right w:val="single" w:sz="8" w:space="0" w:color="000000"/>
            </w:tcBorders>
            <w:tcMar>
              <w:top w:w="0" w:type="dxa"/>
              <w:left w:w="100" w:type="dxa"/>
              <w:bottom w:w="0" w:type="dxa"/>
              <w:right w:w="100" w:type="dxa"/>
            </w:tcMar>
          </w:tcPr>
          <w:p w14:paraId="2A7CA7BA"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Hansa J </w:t>
            </w:r>
            <w:proofErr w:type="spellStart"/>
            <w:r>
              <w:rPr>
                <w:rFonts w:ascii="Times New Roman" w:eastAsia="Times New Roman" w:hAnsi="Times New Roman" w:cs="Times New Roman"/>
                <w:sz w:val="24"/>
                <w:szCs w:val="24"/>
              </w:rPr>
              <w:t>Thattil</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0B3B5248"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165" w:type="dxa"/>
            <w:tcBorders>
              <w:bottom w:val="single" w:sz="8" w:space="0" w:color="000000"/>
              <w:right w:val="single" w:sz="8" w:space="0" w:color="000000"/>
            </w:tcBorders>
            <w:tcMar>
              <w:top w:w="0" w:type="dxa"/>
              <w:left w:w="100" w:type="dxa"/>
              <w:bottom w:w="0" w:type="dxa"/>
              <w:right w:w="100" w:type="dxa"/>
            </w:tcMar>
          </w:tcPr>
          <w:p w14:paraId="7DD0411C" w14:textId="57908AC7" w:rsidR="0063620D" w:rsidRDefault="00000000">
            <w:pPr>
              <w:spacing w:after="240"/>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Completed </w:t>
            </w:r>
            <w:r w:rsidR="00077387">
              <w:rPr>
                <w:rFonts w:ascii="Times New Roman" w:eastAsia="Times New Roman" w:hAnsi="Times New Roman" w:cs="Times New Roman"/>
                <w:sz w:val="24"/>
                <w:szCs w:val="24"/>
              </w:rPr>
              <w:t>comprehensive examination</w:t>
            </w:r>
          </w:p>
          <w:p w14:paraId="395ECEC7" w14:textId="77777777" w:rsidR="0063620D" w:rsidRDefault="00000000">
            <w:pPr>
              <w:spacing w:before="240"/>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 Preparing a research paper and research proposal</w:t>
            </w:r>
          </w:p>
        </w:tc>
        <w:tc>
          <w:tcPr>
            <w:tcW w:w="2735" w:type="dxa"/>
            <w:tcBorders>
              <w:bottom w:val="single" w:sz="8" w:space="0" w:color="000000"/>
              <w:right w:val="single" w:sz="8" w:space="0" w:color="000000"/>
            </w:tcBorders>
            <w:tcMar>
              <w:top w:w="0" w:type="dxa"/>
              <w:left w:w="100" w:type="dxa"/>
              <w:bottom w:w="0" w:type="dxa"/>
              <w:right w:w="100" w:type="dxa"/>
            </w:tcMar>
          </w:tcPr>
          <w:p w14:paraId="052F68A9" w14:textId="77777777" w:rsidR="0063620D" w:rsidRDefault="00000000">
            <w:pPr>
              <w:ind w:left="2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Dr.Arun</w:t>
            </w:r>
            <w:proofErr w:type="gramEnd"/>
            <w:r>
              <w:rPr>
                <w:rFonts w:ascii="Times New Roman" w:eastAsia="Times New Roman" w:hAnsi="Times New Roman" w:cs="Times New Roman"/>
                <w:sz w:val="24"/>
                <w:szCs w:val="24"/>
              </w:rPr>
              <w:t xml:space="preserve"> Kumar M N</w:t>
            </w:r>
          </w:p>
        </w:tc>
      </w:tr>
      <w:tr w:rsidR="0063620D" w14:paraId="422CAE6A" w14:textId="77777777" w:rsidTr="0048229C">
        <w:trPr>
          <w:trHeight w:val="1455"/>
        </w:trPr>
        <w:tc>
          <w:tcPr>
            <w:tcW w:w="9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0E30BE"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5" w:type="dxa"/>
            <w:tcBorders>
              <w:bottom w:val="single" w:sz="8" w:space="0" w:color="000000"/>
              <w:right w:val="single" w:sz="8" w:space="0" w:color="000000"/>
            </w:tcBorders>
            <w:tcMar>
              <w:top w:w="0" w:type="dxa"/>
              <w:left w:w="100" w:type="dxa"/>
              <w:bottom w:w="0" w:type="dxa"/>
              <w:right w:w="100" w:type="dxa"/>
            </w:tcMar>
          </w:tcPr>
          <w:p w14:paraId="0670D154"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Neena K A</w:t>
            </w:r>
          </w:p>
        </w:tc>
        <w:tc>
          <w:tcPr>
            <w:tcW w:w="1485" w:type="dxa"/>
            <w:tcBorders>
              <w:bottom w:val="single" w:sz="8" w:space="0" w:color="000000"/>
              <w:right w:val="single" w:sz="8" w:space="0" w:color="000000"/>
            </w:tcBorders>
            <w:tcMar>
              <w:top w:w="0" w:type="dxa"/>
              <w:left w:w="100" w:type="dxa"/>
              <w:bottom w:w="0" w:type="dxa"/>
              <w:right w:w="100" w:type="dxa"/>
            </w:tcMar>
          </w:tcPr>
          <w:p w14:paraId="311B3100"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165" w:type="dxa"/>
            <w:tcBorders>
              <w:bottom w:val="single" w:sz="8" w:space="0" w:color="000000"/>
              <w:right w:val="single" w:sz="8" w:space="0" w:color="000000"/>
            </w:tcBorders>
            <w:tcMar>
              <w:top w:w="0" w:type="dxa"/>
              <w:left w:w="100" w:type="dxa"/>
              <w:bottom w:w="0" w:type="dxa"/>
              <w:right w:w="100" w:type="dxa"/>
            </w:tcMar>
          </w:tcPr>
          <w:p w14:paraId="7B338A4A" w14:textId="6932BAE6"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Completed course work and -comprehensive viva. Preparing a research paper and research proposal</w:t>
            </w:r>
          </w:p>
        </w:tc>
        <w:tc>
          <w:tcPr>
            <w:tcW w:w="2735" w:type="dxa"/>
            <w:tcBorders>
              <w:bottom w:val="single" w:sz="8" w:space="0" w:color="000000"/>
              <w:right w:val="single" w:sz="8" w:space="0" w:color="000000"/>
            </w:tcBorders>
            <w:tcMar>
              <w:top w:w="0" w:type="dxa"/>
              <w:left w:w="100" w:type="dxa"/>
              <w:bottom w:w="0" w:type="dxa"/>
              <w:right w:w="100" w:type="dxa"/>
            </w:tcMar>
          </w:tcPr>
          <w:p w14:paraId="034D290E" w14:textId="77777777" w:rsidR="0063620D" w:rsidRDefault="00000000">
            <w:pPr>
              <w:ind w:left="22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Dr.Anil</w:t>
            </w:r>
            <w:proofErr w:type="spellEnd"/>
            <w:proofErr w:type="gramEnd"/>
            <w:r>
              <w:rPr>
                <w:rFonts w:ascii="Times New Roman" w:eastAsia="Times New Roman" w:hAnsi="Times New Roman" w:cs="Times New Roman"/>
                <w:sz w:val="24"/>
                <w:szCs w:val="24"/>
              </w:rPr>
              <w:t xml:space="preserve"> Kumar M N</w:t>
            </w:r>
          </w:p>
        </w:tc>
      </w:tr>
      <w:tr w:rsidR="0063620D" w14:paraId="220688FF" w14:textId="77777777" w:rsidTr="0048229C">
        <w:trPr>
          <w:trHeight w:val="1740"/>
        </w:trPr>
        <w:tc>
          <w:tcPr>
            <w:tcW w:w="9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2BF86B"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55" w:type="dxa"/>
            <w:tcBorders>
              <w:bottom w:val="single" w:sz="8" w:space="0" w:color="000000"/>
              <w:right w:val="single" w:sz="8" w:space="0" w:color="000000"/>
            </w:tcBorders>
            <w:tcMar>
              <w:top w:w="0" w:type="dxa"/>
              <w:left w:w="100" w:type="dxa"/>
              <w:bottom w:w="0" w:type="dxa"/>
              <w:right w:w="100" w:type="dxa"/>
            </w:tcMar>
          </w:tcPr>
          <w:p w14:paraId="7CE5FE87"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Dhanya S</w:t>
            </w:r>
          </w:p>
        </w:tc>
        <w:tc>
          <w:tcPr>
            <w:tcW w:w="1485" w:type="dxa"/>
            <w:tcBorders>
              <w:bottom w:val="single" w:sz="8" w:space="0" w:color="000000"/>
              <w:right w:val="single" w:sz="8" w:space="0" w:color="000000"/>
            </w:tcBorders>
            <w:tcMar>
              <w:top w:w="0" w:type="dxa"/>
              <w:left w:w="100" w:type="dxa"/>
              <w:bottom w:w="0" w:type="dxa"/>
              <w:right w:w="100" w:type="dxa"/>
            </w:tcMar>
          </w:tcPr>
          <w:p w14:paraId="1E628332"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165" w:type="dxa"/>
            <w:tcBorders>
              <w:bottom w:val="single" w:sz="8" w:space="0" w:color="000000"/>
              <w:right w:val="single" w:sz="8" w:space="0" w:color="000000"/>
            </w:tcBorders>
            <w:tcMar>
              <w:top w:w="0" w:type="dxa"/>
              <w:left w:w="100" w:type="dxa"/>
              <w:bottom w:w="0" w:type="dxa"/>
              <w:right w:w="100" w:type="dxa"/>
            </w:tcMar>
          </w:tcPr>
          <w:p w14:paraId="444FDC45" w14:textId="3024CE05"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Completed course work </w:t>
            </w:r>
            <w:proofErr w:type="gramStart"/>
            <w:r>
              <w:rPr>
                <w:rFonts w:ascii="Times New Roman" w:eastAsia="Times New Roman" w:hAnsi="Times New Roman" w:cs="Times New Roman"/>
                <w:sz w:val="24"/>
                <w:szCs w:val="24"/>
              </w:rPr>
              <w:t xml:space="preserve">and </w:t>
            </w:r>
            <w:r w:rsidR="000773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comprehensive</w:t>
            </w:r>
            <w:proofErr w:type="gramEnd"/>
            <w:r>
              <w:rPr>
                <w:rFonts w:ascii="Times New Roman" w:eastAsia="Times New Roman" w:hAnsi="Times New Roman" w:cs="Times New Roman"/>
                <w:sz w:val="24"/>
                <w:szCs w:val="24"/>
              </w:rPr>
              <w:t xml:space="preserve"> viva. A research paper communicated to SCI Journal</w:t>
            </w:r>
          </w:p>
        </w:tc>
        <w:tc>
          <w:tcPr>
            <w:tcW w:w="2735" w:type="dxa"/>
            <w:tcBorders>
              <w:bottom w:val="single" w:sz="8" w:space="0" w:color="000000"/>
              <w:right w:val="single" w:sz="8" w:space="0" w:color="000000"/>
            </w:tcBorders>
            <w:tcMar>
              <w:top w:w="0" w:type="dxa"/>
              <w:left w:w="100" w:type="dxa"/>
              <w:bottom w:w="0" w:type="dxa"/>
              <w:right w:w="100" w:type="dxa"/>
            </w:tcMar>
          </w:tcPr>
          <w:p w14:paraId="46C22B5E" w14:textId="77777777" w:rsidR="0063620D" w:rsidRDefault="00000000">
            <w:pPr>
              <w:ind w:left="22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Dr.Anil</w:t>
            </w:r>
            <w:proofErr w:type="spellEnd"/>
            <w:proofErr w:type="gramEnd"/>
            <w:r>
              <w:rPr>
                <w:rFonts w:ascii="Times New Roman" w:eastAsia="Times New Roman" w:hAnsi="Times New Roman" w:cs="Times New Roman"/>
                <w:sz w:val="24"/>
                <w:szCs w:val="24"/>
              </w:rPr>
              <w:t xml:space="preserve"> Kumar M N</w:t>
            </w:r>
          </w:p>
        </w:tc>
      </w:tr>
      <w:tr w:rsidR="0063620D" w14:paraId="44E5D2CC" w14:textId="77777777" w:rsidTr="0048229C">
        <w:trPr>
          <w:trHeight w:val="585"/>
        </w:trPr>
        <w:tc>
          <w:tcPr>
            <w:tcW w:w="9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C25BED"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55" w:type="dxa"/>
            <w:tcBorders>
              <w:bottom w:val="single" w:sz="8" w:space="0" w:color="000000"/>
              <w:right w:val="single" w:sz="8" w:space="0" w:color="000000"/>
            </w:tcBorders>
            <w:tcMar>
              <w:top w:w="0" w:type="dxa"/>
              <w:left w:w="100" w:type="dxa"/>
              <w:bottom w:w="0" w:type="dxa"/>
              <w:right w:w="100" w:type="dxa"/>
            </w:tcMar>
          </w:tcPr>
          <w:p w14:paraId="0E4D8345" w14:textId="77777777" w:rsidR="0063620D" w:rsidRDefault="00000000">
            <w:pPr>
              <w:ind w:left="2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Shanooja</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4EB19E65" w14:textId="77777777" w:rsidR="0063620D" w:rsidRDefault="00000000">
            <w:pPr>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3165" w:type="dxa"/>
            <w:tcBorders>
              <w:bottom w:val="single" w:sz="8" w:space="0" w:color="000000"/>
              <w:right w:val="single" w:sz="8" w:space="0" w:color="000000"/>
            </w:tcBorders>
            <w:tcMar>
              <w:top w:w="0" w:type="dxa"/>
              <w:left w:w="100" w:type="dxa"/>
              <w:bottom w:w="0" w:type="dxa"/>
              <w:right w:w="100" w:type="dxa"/>
            </w:tcMar>
          </w:tcPr>
          <w:p w14:paraId="1D866031" w14:textId="4724EC07" w:rsidR="0063620D" w:rsidRPr="00077387" w:rsidRDefault="00000000" w:rsidP="00077387">
            <w:pPr>
              <w:pStyle w:val="ListParagraph"/>
              <w:numPr>
                <w:ilvl w:val="0"/>
                <w:numId w:val="5"/>
              </w:numPr>
              <w:jc w:val="center"/>
              <w:rPr>
                <w:rFonts w:ascii="Times New Roman" w:eastAsia="Times New Roman" w:hAnsi="Times New Roman" w:cs="Times New Roman"/>
                <w:sz w:val="24"/>
                <w:szCs w:val="24"/>
              </w:rPr>
            </w:pPr>
            <w:r w:rsidRPr="00077387">
              <w:rPr>
                <w:rFonts w:ascii="Times New Roman" w:eastAsia="Times New Roman" w:hAnsi="Times New Roman" w:cs="Times New Roman"/>
                <w:sz w:val="24"/>
                <w:szCs w:val="24"/>
              </w:rPr>
              <w:t>Research Proposal Submitted</w:t>
            </w:r>
          </w:p>
          <w:p w14:paraId="0F16689A" w14:textId="37DCB630" w:rsidR="00077387" w:rsidRPr="00077387" w:rsidRDefault="00077387" w:rsidP="00077387">
            <w:pPr>
              <w:pStyle w:val="ListParagraph"/>
              <w:numPr>
                <w:ilvl w:val="0"/>
                <w:numId w:val="5"/>
              </w:num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Open seminar-1 completed</w:t>
            </w:r>
          </w:p>
        </w:tc>
        <w:tc>
          <w:tcPr>
            <w:tcW w:w="2735" w:type="dxa"/>
            <w:tcBorders>
              <w:bottom w:val="single" w:sz="8" w:space="0" w:color="000000"/>
              <w:right w:val="single" w:sz="8" w:space="0" w:color="000000"/>
            </w:tcBorders>
            <w:tcMar>
              <w:top w:w="0" w:type="dxa"/>
              <w:left w:w="100" w:type="dxa"/>
              <w:bottom w:w="0" w:type="dxa"/>
              <w:right w:w="100" w:type="dxa"/>
            </w:tcMar>
          </w:tcPr>
          <w:p w14:paraId="69B7A29A" w14:textId="77777777" w:rsidR="0063620D" w:rsidRDefault="00000000">
            <w:pPr>
              <w:ind w:left="22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Dr.Anil</w:t>
            </w:r>
            <w:proofErr w:type="spellEnd"/>
            <w:proofErr w:type="gramEnd"/>
            <w:r>
              <w:rPr>
                <w:rFonts w:ascii="Times New Roman" w:eastAsia="Times New Roman" w:hAnsi="Times New Roman" w:cs="Times New Roman"/>
                <w:sz w:val="24"/>
                <w:szCs w:val="24"/>
              </w:rPr>
              <w:t xml:space="preserve"> Kumar M N</w:t>
            </w:r>
          </w:p>
        </w:tc>
      </w:tr>
    </w:tbl>
    <w:p w14:paraId="3FD4C8AE"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61239C9E"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E3C3856" w14:textId="77777777" w:rsidR="0063620D" w:rsidRDefault="00000000">
      <w:pPr>
        <w:spacing w:after="240"/>
        <w:jc w:val="center"/>
        <w:rPr>
          <w:rFonts w:ascii="Times New Roman" w:eastAsia="Times New Roman" w:hAnsi="Times New Roman" w:cs="Times New Roman"/>
          <w:b/>
          <w:sz w:val="24"/>
          <w:szCs w:val="24"/>
          <w:u w:val="single"/>
        </w:rPr>
      </w:pPr>
      <w:r>
        <w:br w:type="page"/>
      </w:r>
    </w:p>
    <w:p w14:paraId="5749F409" w14:textId="77777777" w:rsidR="0063620D" w:rsidRDefault="00000000">
      <w:pPr>
        <w:spacing w:after="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Activities of R&amp;D Cell</w:t>
      </w:r>
    </w:p>
    <w:p w14:paraId="4B23F155" w14:textId="77777777" w:rsidR="0063620D" w:rsidRDefault="00000000">
      <w:pPr>
        <w:spacing w:before="240" w:after="240"/>
        <w:jc w:val="both"/>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JASETM: </w:t>
      </w:r>
      <w:r>
        <w:rPr>
          <w:rFonts w:ascii="Times New Roman" w:eastAsia="Times New Roman" w:hAnsi="Times New Roman" w:cs="Times New Roman"/>
          <w:color w:val="212529"/>
          <w:sz w:val="24"/>
          <w:szCs w:val="24"/>
        </w:rPr>
        <w:t xml:space="preserve">Journal of Applied Science, Engineering, Technology and Management (JASETM) is a half-yearly online journal published in-house by FISAT.  </w:t>
      </w:r>
    </w:p>
    <w:p w14:paraId="3CEE3195" w14:textId="77777777" w:rsidR="0063620D" w:rsidRDefault="00000000">
      <w:pPr>
        <w:spacing w:before="20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faculty of FISAT perform commendable research and publish them in peer-reviewed international journals with high impact factors. Research articles have been published in Scopus-indexed and SCIE-indexed journals with impact factors.</w:t>
      </w:r>
    </w:p>
    <w:p w14:paraId="18F0E398" w14:textId="77777777" w:rsidR="0063620D" w:rsidRDefault="00000000">
      <w:pPr>
        <w:spacing w:before="200" w:after="160"/>
        <w:jc w:val="both"/>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rPr>
        <w:t>In addition to this, several other papers (un-indexed) are also published by the faculty of FISAT including our in-house journal JASETM.</w:t>
      </w:r>
    </w:p>
    <w:p w14:paraId="6C57F61D" w14:textId="77777777" w:rsidR="0063620D" w:rsidRDefault="00000000">
      <w:pPr>
        <w:spacing w:before="200" w:after="200"/>
        <w:ind w:left="-80" w:right="-260"/>
        <w:jc w:val="center"/>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rPr>
        <w:drawing>
          <wp:inline distT="114300" distB="114300" distL="114300" distR="114300" wp14:anchorId="19873337" wp14:editId="72C47827">
            <wp:extent cx="5943600" cy="32512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5943600" cy="3251200"/>
                    </a:xfrm>
                    <a:prstGeom prst="rect">
                      <a:avLst/>
                    </a:prstGeom>
                    <a:ln/>
                  </pic:spPr>
                </pic:pic>
              </a:graphicData>
            </a:graphic>
          </wp:inline>
        </w:drawing>
      </w:r>
    </w:p>
    <w:p w14:paraId="0589A3B6" w14:textId="77777777" w:rsidR="0063620D" w:rsidRDefault="00000000">
      <w:pPr>
        <w:ind w:left="-80" w:right="-260"/>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Chairman releasing Vol 1. Issue 2 (2023)</w:t>
      </w:r>
    </w:p>
    <w:p w14:paraId="0C5A2342" w14:textId="77777777" w:rsidR="0063620D" w:rsidRDefault="0063620D">
      <w:pPr>
        <w:ind w:right="-260"/>
        <w:jc w:val="both"/>
        <w:rPr>
          <w:rFonts w:ascii="Times New Roman" w:eastAsia="Times New Roman" w:hAnsi="Times New Roman" w:cs="Times New Roman"/>
          <w:sz w:val="24"/>
          <w:szCs w:val="24"/>
        </w:rPr>
      </w:pPr>
    </w:p>
    <w:p w14:paraId="79075FE8" w14:textId="77777777" w:rsidR="0063620D" w:rsidRDefault="00000000">
      <w:pPr>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Webinar on Research Publication: </w:t>
      </w:r>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Research &amp; Development (R&amp;D) cell at FISAT has organized a webinar on “Research Publication and Journal Indexing” on 28th September 2023. Resource person: Dr. </w:t>
      </w:r>
      <w:proofErr w:type="spellStart"/>
      <w:r>
        <w:rPr>
          <w:rFonts w:ascii="Times New Roman" w:eastAsia="Times New Roman" w:hAnsi="Times New Roman" w:cs="Times New Roman"/>
          <w:sz w:val="24"/>
          <w:szCs w:val="24"/>
        </w:rPr>
        <w:t>Elammaran</w:t>
      </w:r>
      <w:proofErr w:type="spellEnd"/>
      <w:r>
        <w:rPr>
          <w:rFonts w:ascii="Times New Roman" w:eastAsia="Times New Roman" w:hAnsi="Times New Roman" w:cs="Times New Roman"/>
          <w:sz w:val="24"/>
          <w:szCs w:val="24"/>
        </w:rPr>
        <w:t xml:space="preserve"> Jayamani, </w:t>
      </w:r>
      <w:r>
        <w:rPr>
          <w:rFonts w:ascii="Times New Roman" w:eastAsia="Times New Roman" w:hAnsi="Times New Roman" w:cs="Times New Roman"/>
          <w:sz w:val="24"/>
          <w:szCs w:val="24"/>
          <w:highlight w:val="white"/>
        </w:rPr>
        <w:t>Associate Professor, Swinburne University of Technology Sarawak Campus (SUTS)</w:t>
      </w:r>
      <w:r>
        <w:rPr>
          <w:rFonts w:ascii="Times New Roman" w:eastAsia="Times New Roman" w:hAnsi="Times New Roman" w:cs="Times New Roman"/>
          <w:sz w:val="24"/>
          <w:szCs w:val="24"/>
        </w:rPr>
        <w:t>. Around 30 faculty members and research scholars from various departments attended the webinar.</w:t>
      </w:r>
    </w:p>
    <w:p w14:paraId="2AF74BAE" w14:textId="77777777" w:rsidR="0063620D" w:rsidRDefault="0063620D">
      <w:pPr>
        <w:ind w:right="-260"/>
        <w:jc w:val="both"/>
        <w:rPr>
          <w:rFonts w:ascii="Times New Roman" w:eastAsia="Times New Roman" w:hAnsi="Times New Roman" w:cs="Times New Roman"/>
          <w:sz w:val="24"/>
          <w:szCs w:val="24"/>
        </w:rPr>
      </w:pPr>
    </w:p>
    <w:p w14:paraId="6C1F2A8D" w14:textId="77777777" w:rsidR="0063620D" w:rsidRDefault="00000000">
      <w:pPr>
        <w:ind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764272B1" wp14:editId="6E36DA52">
            <wp:extent cx="4399487" cy="3348038"/>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4399487" cy="3348038"/>
                    </a:xfrm>
                    <a:prstGeom prst="rect">
                      <a:avLst/>
                    </a:prstGeom>
                    <a:ln/>
                  </pic:spPr>
                </pic:pic>
              </a:graphicData>
            </a:graphic>
          </wp:inline>
        </w:drawing>
      </w:r>
    </w:p>
    <w:p w14:paraId="02B042FC" w14:textId="77777777" w:rsidR="0063620D" w:rsidRDefault="00000000">
      <w:pPr>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06766B" w14:textId="77777777" w:rsidR="0063620D" w:rsidRDefault="00000000">
      <w:pPr>
        <w:ind w:left="36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Amrit Kaal Vimarsh: Viksit Bharat@2047:</w:t>
      </w:r>
      <w:r>
        <w:rPr>
          <w:rFonts w:ascii="Times New Roman" w:eastAsia="Times New Roman" w:hAnsi="Times New Roman" w:cs="Times New Roman"/>
          <w:sz w:val="24"/>
          <w:szCs w:val="24"/>
        </w:rPr>
        <w:t xml:space="preserve">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Research &amp; Development (R&amp;D) cell at FISAT has organized an invited talk titled </w:t>
      </w:r>
      <w:r>
        <w:rPr>
          <w:rFonts w:ascii="Times New Roman" w:eastAsia="Times New Roman" w:hAnsi="Times New Roman" w:cs="Times New Roman"/>
          <w:b/>
          <w:sz w:val="24"/>
          <w:szCs w:val="24"/>
        </w:rPr>
        <w:t>“Role of Academia in Defense R&amp;D eco system”</w:t>
      </w:r>
      <w:r>
        <w:rPr>
          <w:rFonts w:ascii="Times New Roman" w:eastAsia="Times New Roman" w:hAnsi="Times New Roman" w:cs="Times New Roman"/>
          <w:sz w:val="24"/>
          <w:szCs w:val="24"/>
        </w:rPr>
        <w:t xml:space="preserve"> on 23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February 2024. Resource person: Dr. Ajith Kumar K, Director, Naval Physical &amp; Oceanographic Laboratory (NPOL), DRDO. Around 240 Students and faculty members from various departments attended the session.</w:t>
      </w:r>
    </w:p>
    <w:p w14:paraId="75F9BB8A" w14:textId="77777777" w:rsidR="0063620D" w:rsidRDefault="00000000">
      <w:pPr>
        <w:ind w:left="280" w:right="-2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49627CE4" wp14:editId="625E0F77">
            <wp:extent cx="4092005" cy="356549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4092005" cy="3565494"/>
                    </a:xfrm>
                    <a:prstGeom prst="rect">
                      <a:avLst/>
                    </a:prstGeom>
                    <a:ln/>
                  </pic:spPr>
                </pic:pic>
              </a:graphicData>
            </a:graphic>
          </wp:inline>
        </w:drawing>
      </w:r>
    </w:p>
    <w:p w14:paraId="089C97B8" w14:textId="77777777" w:rsidR="0063620D" w:rsidRDefault="0063620D">
      <w:pPr>
        <w:ind w:left="640" w:right="-260" w:hanging="360"/>
        <w:jc w:val="both"/>
        <w:rPr>
          <w:rFonts w:ascii="Times New Roman" w:eastAsia="Times New Roman" w:hAnsi="Times New Roman" w:cs="Times New Roman"/>
          <w:sz w:val="24"/>
          <w:szCs w:val="24"/>
        </w:rPr>
      </w:pPr>
    </w:p>
    <w:p w14:paraId="7A75279C" w14:textId="77777777" w:rsidR="0063620D" w:rsidRDefault="00000000">
      <w:pPr>
        <w:ind w:left="640" w:right="-26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 Invited Talk titled Essence of Research in Academe: </w:t>
      </w:r>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Research &amp; Development (R&amp;D) cell at FISAT has organized an invited talk titled “</w:t>
      </w:r>
      <w:r>
        <w:rPr>
          <w:rFonts w:ascii="Times New Roman" w:eastAsia="Times New Roman" w:hAnsi="Times New Roman" w:cs="Times New Roman"/>
          <w:b/>
          <w:sz w:val="24"/>
          <w:szCs w:val="24"/>
        </w:rPr>
        <w:t>Essence of Research in Academe</w:t>
      </w:r>
      <w:r>
        <w:rPr>
          <w:rFonts w:ascii="Times New Roman" w:eastAsia="Times New Roman" w:hAnsi="Times New Roman" w:cs="Times New Roman"/>
          <w:sz w:val="24"/>
          <w:szCs w:val="24"/>
        </w:rPr>
        <w:t>” on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March 2024.</w:t>
      </w:r>
    </w:p>
    <w:p w14:paraId="7B7D8D98" w14:textId="77777777" w:rsidR="0063620D" w:rsidRDefault="00000000">
      <w:pPr>
        <w:spacing w:before="240" w:after="240"/>
        <w:ind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D8443DD" wp14:editId="662C43E2">
            <wp:extent cx="5157788" cy="402538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157788" cy="4025389"/>
                    </a:xfrm>
                    <a:prstGeom prst="rect">
                      <a:avLst/>
                    </a:prstGeom>
                    <a:ln/>
                  </pic:spPr>
                </pic:pic>
              </a:graphicData>
            </a:graphic>
          </wp:inline>
        </w:drawing>
      </w:r>
    </w:p>
    <w:p w14:paraId="1AADFF3A" w14:textId="77777777" w:rsidR="0063620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person: Dr. Raman Unnikrishnan, Professor, College of Engineering and Computer Science, California State University, Fullerton, California, USA. Around 50 faculty members and research scholars from various departments attended the session.</w:t>
      </w:r>
    </w:p>
    <w:p w14:paraId="5FA1E7F5" w14:textId="77777777" w:rsidR="0069367E" w:rsidRDefault="00962F6C" w:rsidP="0069367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5.A technical session on Research Methodology was organized on 24-01-2025. The resource person was Dr. R Sridharan, Professor, NIT Calicut. </w:t>
      </w:r>
      <w:r w:rsidR="0069367E">
        <w:rPr>
          <w:rFonts w:ascii="Times New Roman" w:eastAsia="Times New Roman" w:hAnsi="Times New Roman" w:cs="Times New Roman"/>
          <w:sz w:val="24"/>
          <w:szCs w:val="24"/>
        </w:rPr>
        <w:t>Around 50 faculty members and research scholars from various departments attended the session.</w:t>
      </w:r>
    </w:p>
    <w:p w14:paraId="0A369F07" w14:textId="614C8283" w:rsidR="00962F6C" w:rsidRDefault="00962F6C" w:rsidP="00962F6C">
      <w:pPr>
        <w:spacing w:before="240" w:after="240"/>
        <w:jc w:val="both"/>
        <w:rPr>
          <w:rFonts w:ascii="Times New Roman" w:eastAsia="Times New Roman" w:hAnsi="Times New Roman" w:cs="Times New Roman"/>
          <w:sz w:val="24"/>
          <w:szCs w:val="24"/>
        </w:rPr>
      </w:pPr>
    </w:p>
    <w:p w14:paraId="780B5674" w14:textId="62ADEE72" w:rsidR="0069367E" w:rsidRPr="0069367E" w:rsidRDefault="0069367E" w:rsidP="0069367E">
      <w:pPr>
        <w:spacing w:before="240" w:after="240"/>
        <w:jc w:val="both"/>
        <w:rPr>
          <w:rFonts w:ascii="Times New Roman" w:eastAsia="Times New Roman" w:hAnsi="Times New Roman" w:cs="Times New Roman"/>
          <w:sz w:val="24"/>
          <w:szCs w:val="24"/>
          <w:lang w:val="en-IN"/>
        </w:rPr>
      </w:pPr>
      <w:r w:rsidRPr="0069367E">
        <w:rPr>
          <w:rFonts w:ascii="Times New Roman" w:eastAsia="Times New Roman" w:hAnsi="Times New Roman" w:cs="Times New Roman"/>
          <w:noProof/>
          <w:sz w:val="24"/>
          <w:szCs w:val="24"/>
          <w:lang w:val="en-IN"/>
        </w:rPr>
        <w:lastRenderedPageBreak/>
        <w:drawing>
          <wp:inline distT="0" distB="0" distL="0" distR="0" wp14:anchorId="78DE024E" wp14:editId="4F37B3A1">
            <wp:extent cx="3314700" cy="3312575"/>
            <wp:effectExtent l="0" t="0" r="0" b="2540"/>
            <wp:docPr id="733793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0563" cy="3318435"/>
                    </a:xfrm>
                    <a:prstGeom prst="rect">
                      <a:avLst/>
                    </a:prstGeom>
                    <a:noFill/>
                    <a:ln>
                      <a:noFill/>
                    </a:ln>
                  </pic:spPr>
                </pic:pic>
              </a:graphicData>
            </a:graphic>
          </wp:inline>
        </w:drawing>
      </w:r>
    </w:p>
    <w:p w14:paraId="32FAB841" w14:textId="77777777" w:rsidR="0069367E" w:rsidRPr="00962F6C" w:rsidRDefault="0069367E" w:rsidP="00962F6C">
      <w:pPr>
        <w:spacing w:before="240" w:after="240"/>
        <w:jc w:val="both"/>
        <w:rPr>
          <w:rFonts w:ascii="Times New Roman" w:eastAsia="Times New Roman" w:hAnsi="Times New Roman" w:cs="Times New Roman"/>
          <w:sz w:val="24"/>
          <w:szCs w:val="24"/>
        </w:rPr>
      </w:pPr>
    </w:p>
    <w:p w14:paraId="2025030D" w14:textId="77777777" w:rsidR="0063620D" w:rsidRDefault="00000000">
      <w:pPr>
        <w:ind w:left="720" w:right="-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6F2DF4A" w14:textId="77777777" w:rsidR="0063620D" w:rsidRDefault="00000000">
      <w:pPr>
        <w:ind w:left="270" w:right="-26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Project competitions and exhibitions</w:t>
      </w:r>
    </w:p>
    <w:p w14:paraId="6E6D045A" w14:textId="77777777" w:rsidR="0063620D" w:rsidRDefault="00000000">
      <w:pPr>
        <w:ind w:left="720" w:right="-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74CF52B" w14:textId="77777777" w:rsidR="0063620D" w:rsidRDefault="00000000">
      <w:pPr>
        <w:ind w:left="27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Women Hackathon 3.0: </w:t>
      </w:r>
      <w:r>
        <w:rPr>
          <w:rFonts w:ascii="Times New Roman" w:eastAsia="Times New Roman" w:hAnsi="Times New Roman" w:cs="Times New Roman"/>
          <w:sz w:val="24"/>
          <w:szCs w:val="24"/>
        </w:rPr>
        <w:t>FISAT Technology Business Incubator (TBI) and Research &amp; Development (R&amp;D) cell, in collaboration with the Ministry of Micro, Small &amp; Medium Enterprises (MSME) Gov. of India, organized the Women Hackathon 3.0 in August 2023. This event provided a platform for women-led teams to showcase their innovative ideas and an opportunity for incubation with funding. Six teams participated in the event and 4 ideas were shortlisted and recommended to MSME for funding.</w:t>
      </w:r>
    </w:p>
    <w:p w14:paraId="0E6651DC" w14:textId="77777777" w:rsidR="0063620D" w:rsidRDefault="0063620D">
      <w:pPr>
        <w:ind w:left="270" w:right="-260" w:hanging="360"/>
        <w:jc w:val="both"/>
        <w:rPr>
          <w:rFonts w:ascii="Times New Roman" w:eastAsia="Times New Roman" w:hAnsi="Times New Roman" w:cs="Times New Roman"/>
          <w:sz w:val="24"/>
          <w:szCs w:val="24"/>
        </w:rPr>
      </w:pPr>
    </w:p>
    <w:p w14:paraId="065F133B" w14:textId="77777777" w:rsidR="0063620D" w:rsidRDefault="00000000">
      <w:pPr>
        <w:ind w:left="27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717BA7" w14:textId="77777777" w:rsidR="0063620D" w:rsidRDefault="00000000">
      <w:pPr>
        <w:ind w:left="27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Rural Innovators Meet (RIM) organized by KSCSTE: </w:t>
      </w:r>
      <w:r>
        <w:rPr>
          <w:rFonts w:ascii="Times New Roman" w:eastAsia="Times New Roman" w:hAnsi="Times New Roman" w:cs="Times New Roman"/>
          <w:sz w:val="24"/>
          <w:szCs w:val="24"/>
        </w:rPr>
        <w:t xml:space="preserve">Rural Innovators Meet (RIM) is a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for encouraging and promoting the unorganized rural and grass root innovators engaged in the development of rural technologies.</w:t>
      </w:r>
    </w:p>
    <w:p w14:paraId="04A17882" w14:textId="77777777" w:rsidR="0063620D" w:rsidRDefault="0063620D">
      <w:pPr>
        <w:ind w:left="810" w:right="-260" w:hanging="360"/>
        <w:jc w:val="center"/>
        <w:rPr>
          <w:rFonts w:ascii="Times New Roman" w:eastAsia="Times New Roman" w:hAnsi="Times New Roman" w:cs="Times New Roman"/>
          <w:sz w:val="24"/>
          <w:szCs w:val="24"/>
        </w:rPr>
      </w:pPr>
    </w:p>
    <w:p w14:paraId="4198C79A" w14:textId="77777777" w:rsidR="0063620D" w:rsidRDefault="00000000">
      <w:pPr>
        <w:ind w:left="810" w:right="-26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B3523B2" wp14:editId="50A74166">
            <wp:extent cx="5943600" cy="5613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5613400"/>
                    </a:xfrm>
                    <a:prstGeom prst="rect">
                      <a:avLst/>
                    </a:prstGeom>
                    <a:ln/>
                  </pic:spPr>
                </pic:pic>
              </a:graphicData>
            </a:graphic>
          </wp:inline>
        </w:drawing>
      </w:r>
    </w:p>
    <w:p w14:paraId="1D2E3783" w14:textId="77777777" w:rsidR="0063620D" w:rsidRDefault="0063620D">
      <w:pPr>
        <w:ind w:left="810" w:right="-260" w:hanging="360"/>
        <w:jc w:val="center"/>
        <w:rPr>
          <w:rFonts w:ascii="Times New Roman" w:eastAsia="Times New Roman" w:hAnsi="Times New Roman" w:cs="Times New Roman"/>
          <w:sz w:val="24"/>
          <w:szCs w:val="24"/>
        </w:rPr>
      </w:pPr>
    </w:p>
    <w:p w14:paraId="11146AE5" w14:textId="77777777" w:rsidR="0063620D" w:rsidRDefault="00000000">
      <w:pPr>
        <w:ind w:left="810" w:right="-26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84C8D0" wp14:editId="70189679">
            <wp:extent cx="2589568" cy="351948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89568" cy="351948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A5181A9" wp14:editId="23E82B34">
            <wp:extent cx="2768871" cy="323163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68871" cy="3231635"/>
                    </a:xfrm>
                    <a:prstGeom prst="rect">
                      <a:avLst/>
                    </a:prstGeom>
                    <a:ln/>
                  </pic:spPr>
                </pic:pic>
              </a:graphicData>
            </a:graphic>
          </wp:inline>
        </w:drawing>
      </w:r>
    </w:p>
    <w:p w14:paraId="57557F8C" w14:textId="77777777" w:rsidR="0063620D" w:rsidRDefault="00000000">
      <w:pPr>
        <w:ind w:left="81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0B0C15" w14:textId="77777777" w:rsidR="0063620D" w:rsidRDefault="00000000">
      <w:pPr>
        <w:ind w:left="630" w:right="-26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VSSC World Space Week 2023: </w:t>
      </w:r>
      <w:r>
        <w:rPr>
          <w:rFonts w:ascii="Times New Roman" w:eastAsia="Times New Roman" w:hAnsi="Times New Roman" w:cs="Times New Roman"/>
          <w:sz w:val="24"/>
          <w:szCs w:val="24"/>
        </w:rPr>
        <w:t>Vikram Sarabhai Space Centre (VSSC), Liquid Propulsion Systems Centre (LPSC), ISRO Inertial Systems Unit (IISU) &amp; Indian Institute of Space Science &amp; Technology (IIST) under Indian Space Research Organization (ISRO) conducted a one-day workshop on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October 2023 in Trivandrum with the theme "Space and Entrepreneurship". The workshop offered an opportunity for our students to pitch their ideas in space sector.</w:t>
      </w:r>
    </w:p>
    <w:p w14:paraId="70DB3C85" w14:textId="77777777" w:rsidR="0063620D" w:rsidRDefault="00000000">
      <w:pPr>
        <w:ind w:left="72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ADB1AE" w14:textId="77777777" w:rsidR="0063620D" w:rsidRDefault="00000000">
      <w:pPr>
        <w:ind w:left="-90" w:right="-4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CCE38A5" wp14:editId="2E5FC1BF">
            <wp:extent cx="2714625" cy="25241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14625" cy="25241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A9891E2" wp14:editId="3A21483E">
            <wp:extent cx="2947988" cy="3139154"/>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47988" cy="3139154"/>
                    </a:xfrm>
                    <a:prstGeom prst="rect">
                      <a:avLst/>
                    </a:prstGeom>
                    <a:ln/>
                  </pic:spPr>
                </pic:pic>
              </a:graphicData>
            </a:graphic>
          </wp:inline>
        </w:drawing>
      </w:r>
    </w:p>
    <w:p w14:paraId="13862154" w14:textId="77777777" w:rsidR="0063620D" w:rsidRDefault="00000000">
      <w:pPr>
        <w:ind w:left="45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7 women faculty &amp; IEDC staff in charge attended the “</w:t>
      </w:r>
      <w:r>
        <w:rPr>
          <w:rFonts w:ascii="Times New Roman" w:eastAsia="Times New Roman" w:hAnsi="Times New Roman" w:cs="Times New Roman"/>
          <w:b/>
          <w:sz w:val="24"/>
          <w:szCs w:val="24"/>
        </w:rPr>
        <w:t>Women in STEM are vital to Future Development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from FISAT organized by Kerala Startup Mission in collaboration with the British High Commission in India, Chevening alumni, and the University of Oxford.</w:t>
      </w:r>
    </w:p>
    <w:p w14:paraId="1BB94113" w14:textId="77777777" w:rsidR="0063620D" w:rsidRDefault="00000000">
      <w:pPr>
        <w:ind w:left="450" w:right="-45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DD54C2" wp14:editId="2B094EF9">
            <wp:extent cx="5943600" cy="34544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454400"/>
                    </a:xfrm>
                    <a:prstGeom prst="rect">
                      <a:avLst/>
                    </a:prstGeom>
                    <a:ln/>
                  </pic:spPr>
                </pic:pic>
              </a:graphicData>
            </a:graphic>
          </wp:inline>
        </w:drawing>
      </w:r>
    </w:p>
    <w:p w14:paraId="2D023A2A" w14:textId="77777777" w:rsidR="0063620D" w:rsidRDefault="00000000">
      <w:pPr>
        <w:ind w:left="72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7E22F1" w14:textId="77777777" w:rsidR="0063620D" w:rsidRDefault="00000000">
      <w:pPr>
        <w:ind w:left="72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0F4E8C" w14:textId="77777777" w:rsidR="0063620D" w:rsidRDefault="00000000">
      <w:pPr>
        <w:ind w:left="360" w:right="-26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KETCON 2024</w:t>
      </w:r>
      <w:r>
        <w:rPr>
          <w:rFonts w:ascii="Times New Roman" w:eastAsia="Times New Roman" w:hAnsi="Times New Roman" w:cs="Times New Roman"/>
          <w:sz w:val="24"/>
          <w:szCs w:val="24"/>
        </w:rPr>
        <w:t xml:space="preserve"> - APJ AKTU TECHFEST</w:t>
      </w:r>
    </w:p>
    <w:p w14:paraId="7144FFE9" w14:textId="77777777" w:rsidR="0063620D" w:rsidRDefault="00000000">
      <w:pPr>
        <w:ind w:left="36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student teams from FISAT have participated and won accolades at the TECHFEST organized by APJ Abdul Kalam Technological University, Thiruvananthapuram and hosted at </w:t>
      </w:r>
      <w:proofErr w:type="spellStart"/>
      <w:r>
        <w:rPr>
          <w:rFonts w:ascii="Times New Roman" w:eastAsia="Times New Roman" w:hAnsi="Times New Roman" w:cs="Times New Roman"/>
          <w:sz w:val="24"/>
          <w:szCs w:val="24"/>
        </w:rPr>
        <w:t>Ahalia</w:t>
      </w:r>
      <w:proofErr w:type="spellEnd"/>
      <w:r>
        <w:rPr>
          <w:rFonts w:ascii="Times New Roman" w:eastAsia="Times New Roman" w:hAnsi="Times New Roman" w:cs="Times New Roman"/>
          <w:sz w:val="24"/>
          <w:szCs w:val="24"/>
        </w:rPr>
        <w:t xml:space="preserve"> School of Engineering and Technology, Palakkad.</w:t>
      </w:r>
    </w:p>
    <w:p w14:paraId="7F1A908A" w14:textId="77777777" w:rsidR="0063620D" w:rsidRDefault="00000000">
      <w:pPr>
        <w:ind w:left="180" w:right="-2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F277EA6" wp14:editId="49327820">
            <wp:extent cx="2994153" cy="3043238"/>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994153" cy="304323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0374AF4" wp14:editId="5443389F">
            <wp:extent cx="2843213" cy="306581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843213" cy="3065813"/>
                    </a:xfrm>
                    <a:prstGeom prst="rect">
                      <a:avLst/>
                    </a:prstGeom>
                    <a:ln/>
                  </pic:spPr>
                </pic:pic>
              </a:graphicData>
            </a:graphic>
          </wp:inline>
        </w:drawing>
      </w:r>
    </w:p>
    <w:p w14:paraId="39280AEC" w14:textId="77777777" w:rsidR="0063620D" w:rsidRDefault="00000000">
      <w:pPr>
        <w:spacing w:before="240" w:after="240"/>
        <w:ind w:right="-4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31E01EA1" wp14:editId="7E03CB6B">
            <wp:extent cx="2942070" cy="3100388"/>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942070" cy="3100388"/>
                    </a:xfrm>
                    <a:prstGeom prst="rect">
                      <a:avLst/>
                    </a:prstGeom>
                    <a:ln/>
                  </pic:spPr>
                </pic:pic>
              </a:graphicData>
            </a:graphic>
          </wp:inline>
        </w:drawing>
      </w:r>
      <w:r>
        <w:rPr>
          <w:rFonts w:ascii="Times New Roman" w:eastAsia="Times New Roman" w:hAnsi="Times New Roman" w:cs="Times New Roman"/>
          <w:sz w:val="24"/>
          <w:szCs w:val="24"/>
        </w:rPr>
        <w:t xml:space="preserve">     </w:t>
      </w:r>
    </w:p>
    <w:p w14:paraId="5037E543" w14:textId="77777777" w:rsidR="0063620D" w:rsidRDefault="00000000">
      <w:pPr>
        <w:spacing w:before="240" w:after="240"/>
        <w:ind w:left="360" w:right="-26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AICTE Millets Recipe Unleashing Talent (AMRUT)</w:t>
      </w:r>
    </w:p>
    <w:p w14:paraId="0B6319E7" w14:textId="77777777" w:rsidR="0063620D" w:rsidRDefault="00000000">
      <w:pPr>
        <w:spacing w:before="240" w:after="240"/>
        <w:ind w:left="36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AMRUT is a Millet recipe preparation competition for students, serving faculties and supporting staff from approved institutions to and come out with innovative yet traditional recipes. Two teams from FISAT submitted the application for AICTE Millets Recipe Unleashing Talent (AMRUT).</w:t>
      </w:r>
    </w:p>
    <w:p w14:paraId="73E56F3B" w14:textId="77777777" w:rsidR="0063620D" w:rsidRDefault="00000000">
      <w:pPr>
        <w:ind w:right="-260" w:hanging="1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AICTE VAANI (Vibrant Advocacy for advancement and Nurturing of Indian Languages)</w:t>
      </w:r>
    </w:p>
    <w:p w14:paraId="43E9331A" w14:textId="77777777" w:rsidR="0063620D" w:rsidRDefault="00000000">
      <w:pPr>
        <w:ind w:left="360"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faculty attended the webinar on the launch of VAANI scheme. It was decided to apply for the VAANI scheme and we received a funding assistance offer for 2 lakh rupees to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the seminar.</w:t>
      </w:r>
    </w:p>
    <w:p w14:paraId="645A5245" w14:textId="77777777" w:rsidR="0063620D" w:rsidRDefault="00000000">
      <w:pPr>
        <w:ind w:left="720" w:right="-2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noProof/>
          <w:sz w:val="24"/>
          <w:szCs w:val="24"/>
        </w:rPr>
        <w:drawing>
          <wp:inline distT="114300" distB="114300" distL="114300" distR="114300" wp14:anchorId="729FCC44" wp14:editId="776C4B67">
            <wp:extent cx="5148263" cy="2574131"/>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148263" cy="2574131"/>
                    </a:xfrm>
                    <a:prstGeom prst="rect">
                      <a:avLst/>
                    </a:prstGeom>
                    <a:ln/>
                  </pic:spPr>
                </pic:pic>
              </a:graphicData>
            </a:graphic>
          </wp:inline>
        </w:drawing>
      </w:r>
    </w:p>
    <w:p w14:paraId="78131B7F" w14:textId="77777777" w:rsidR="0063620D" w:rsidRDefault="0063620D">
      <w:pPr>
        <w:ind w:right="-260"/>
        <w:jc w:val="both"/>
        <w:rPr>
          <w:rFonts w:ascii="Times New Roman" w:eastAsia="Times New Roman" w:hAnsi="Times New Roman" w:cs="Times New Roman"/>
          <w:sz w:val="24"/>
          <w:szCs w:val="24"/>
        </w:rPr>
      </w:pPr>
    </w:p>
    <w:p w14:paraId="1012CFB3" w14:textId="77777777" w:rsidR="0063620D" w:rsidRDefault="0063620D">
      <w:pPr>
        <w:ind w:right="-260"/>
        <w:jc w:val="both"/>
        <w:rPr>
          <w:rFonts w:ascii="Times New Roman" w:eastAsia="Times New Roman" w:hAnsi="Times New Roman" w:cs="Times New Roman"/>
          <w:sz w:val="24"/>
          <w:szCs w:val="24"/>
        </w:rPr>
      </w:pPr>
    </w:p>
    <w:p w14:paraId="3CB6C38B" w14:textId="77777777" w:rsidR="0063620D" w:rsidRDefault="00000000">
      <w:pPr>
        <w:spacing w:before="240" w:after="24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8"/>
          <w:szCs w:val="28"/>
          <w:u w:val="single"/>
        </w:rPr>
        <w:t>IPR Cell - Intellectual Property of FISAT</w:t>
      </w:r>
    </w:p>
    <w:p w14:paraId="4A788A35" w14:textId="77777777" w:rsidR="0063620D" w:rsidRDefault="00000000">
      <w:pPr>
        <w:spacing w:before="200" w:after="160" w:line="254" w:lineRule="auto"/>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Intellectual Property Rights (IPR) Cell at FISAT is set up under the R&amp;D Cell with an aim to foster and endorse original ideas, designs or creations by inculcating innovation and creativity among the faculty and students of the institution. FISAT has instituted a variety of schemes and policies designed to bolster and facilitate the filing and publication of patent-worthy concepts.</w:t>
      </w:r>
    </w:p>
    <w:p w14:paraId="0D5ADD83" w14:textId="77777777" w:rsidR="0063620D" w:rsidRDefault="00000000">
      <w:pPr>
        <w:spacing w:before="200" w:after="160" w:line="254" w:lineRule="auto"/>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IPR Cell at FISAT </w:t>
      </w:r>
      <w:proofErr w:type="spellStart"/>
      <w:r>
        <w:rPr>
          <w:rFonts w:ascii="Times New Roman" w:eastAsia="Times New Roman" w:hAnsi="Times New Roman" w:cs="Times New Roman"/>
          <w:sz w:val="24"/>
          <w:szCs w:val="24"/>
        </w:rPr>
        <w:t>organises</w:t>
      </w:r>
      <w:proofErr w:type="spellEnd"/>
      <w:r>
        <w:rPr>
          <w:rFonts w:ascii="Times New Roman" w:eastAsia="Times New Roman" w:hAnsi="Times New Roman" w:cs="Times New Roman"/>
          <w:sz w:val="24"/>
          <w:szCs w:val="24"/>
        </w:rPr>
        <w:t xml:space="preserve"> regular awareness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events to </w:t>
      </w:r>
      <w:proofErr w:type="spellStart"/>
      <w:r>
        <w:rPr>
          <w:rFonts w:ascii="Times New Roman" w:eastAsia="Times New Roman" w:hAnsi="Times New Roman" w:cs="Times New Roman"/>
          <w:sz w:val="24"/>
          <w:szCs w:val="24"/>
        </w:rPr>
        <w:t>familiarise</w:t>
      </w:r>
      <w:proofErr w:type="spellEnd"/>
      <w:r>
        <w:rPr>
          <w:rFonts w:ascii="Times New Roman" w:eastAsia="Times New Roman" w:hAnsi="Times New Roman" w:cs="Times New Roman"/>
          <w:sz w:val="24"/>
          <w:szCs w:val="24"/>
        </w:rPr>
        <w:t xml:space="preserve"> the concept of intellectual property and the need for protecting it through patents and copyrights. IPR Cell extends comprehensive assistance to faculty members and students in the process of patent application/filing and publishing of patentable ideas and also continuously monitors the process until the patent gets granted. Financial support is also allocated exclusively to published patents/intellectual property, under the stipulation that the Federal Institute of Science and Technology (FISAT) is a co-applicant in the application.</w:t>
      </w:r>
    </w:p>
    <w:p w14:paraId="71F09E4A" w14:textId="77777777" w:rsidR="0063620D" w:rsidRDefault="00000000">
      <w:pPr>
        <w:spacing w:before="240" w:after="240" w:line="254"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Activities of IPR Cell</w:t>
      </w:r>
    </w:p>
    <w:p w14:paraId="36F56376" w14:textId="77777777" w:rsidR="0063620D" w:rsidRDefault="00000000">
      <w:pPr>
        <w:numPr>
          <w:ilvl w:val="0"/>
          <w:numId w:val="4"/>
        </w:numPr>
        <w:spacing w:before="200" w:after="160" w:line="254" w:lineRule="auto"/>
        <w:ind w:left="0" w:right="-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IPR awareness </w:t>
      </w:r>
      <w:proofErr w:type="spellStart"/>
      <w:r>
        <w:rPr>
          <w:rFonts w:ascii="Times New Roman" w:eastAsia="Times New Roman" w:hAnsi="Times New Roman" w:cs="Times New Roman"/>
          <w:b/>
          <w:sz w:val="24"/>
          <w:szCs w:val="24"/>
        </w:rPr>
        <w:t>programme</w:t>
      </w:r>
      <w:proofErr w:type="spellEnd"/>
      <w:r>
        <w:rPr>
          <w:rFonts w:ascii="Times New Roman" w:eastAsia="Times New Roman" w:hAnsi="Times New Roman" w:cs="Times New Roman"/>
          <w:b/>
          <w:sz w:val="24"/>
          <w:szCs w:val="24"/>
        </w:rPr>
        <w:t>: Understanding Intellectual Property Rights (IPR): An Asset to Engineers</w:t>
      </w:r>
    </w:p>
    <w:p w14:paraId="7EF572F7" w14:textId="77777777" w:rsidR="0063620D" w:rsidRDefault="00000000">
      <w:pPr>
        <w:spacing w:before="200" w:after="160" w:line="254" w:lineRule="auto"/>
        <w:ind w:left="-180" w:right="-54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1095B49E" wp14:editId="5A3ED129">
            <wp:extent cx="3929063" cy="41910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929063" cy="4191000"/>
                    </a:xfrm>
                    <a:prstGeom prst="rect">
                      <a:avLst/>
                    </a:prstGeom>
                    <a:ln/>
                  </pic:spPr>
                </pic:pic>
              </a:graphicData>
            </a:graphic>
          </wp:inline>
        </w:drawing>
      </w:r>
    </w:p>
    <w:p w14:paraId="29486A6A" w14:textId="77777777" w:rsidR="0063620D" w:rsidRDefault="00000000">
      <w:pPr>
        <w:spacing w:before="240" w:after="200" w:line="254"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IPR awareness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titled “Understanding Intellectual Property Rights (IPR): An Asset to Engineers” was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the IPR CELL at FISAT in association with DPIIT-IPR </w:t>
      </w:r>
      <w:r>
        <w:rPr>
          <w:rFonts w:ascii="Times New Roman" w:eastAsia="Times New Roman" w:hAnsi="Times New Roman" w:cs="Times New Roman"/>
          <w:sz w:val="24"/>
          <w:szCs w:val="24"/>
        </w:rPr>
        <w:lastRenderedPageBreak/>
        <w:t>Chair &amp; Inter University Centre for IPR Studies (IUCIPRS) at Cochin University of Science and Technology (CUSAT), Cochin.</w:t>
      </w:r>
    </w:p>
    <w:p w14:paraId="5A272193" w14:textId="77777777" w:rsidR="0063620D" w:rsidRDefault="00000000">
      <w:pPr>
        <w:spacing w:before="240" w:after="200" w:line="254"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was conducted on 24th Nov 2023 from 1:30 PM to 4:00 PM at Conference Hall (AB 205) of FISAT. The target audience included the students and staff of FISAT. A total of 62 participants attended the sessions.  The sessions emphasized on the role of IPRs in the journey of an engineering graduate.</w:t>
      </w:r>
    </w:p>
    <w:p w14:paraId="2A3FDFAB" w14:textId="77777777" w:rsidR="0063620D" w:rsidRDefault="00000000">
      <w:pPr>
        <w:spacing w:before="240" w:after="120" w:line="254" w:lineRule="auto"/>
        <w:ind w:left="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Persons</w:t>
      </w:r>
    </w:p>
    <w:p w14:paraId="6F745FBC" w14:textId="77777777" w:rsidR="0063620D" w:rsidRDefault="00000000">
      <w:pPr>
        <w:spacing w:before="240" w:after="240" w:line="254" w:lineRule="auto"/>
        <w:ind w:left="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Bhasi</w:t>
      </w:r>
    </w:p>
    <w:p w14:paraId="5E89AD79" w14:textId="77777777" w:rsidR="0063620D" w:rsidRDefault="00000000">
      <w:pPr>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IUCIPRS, CUSAT &amp;</w:t>
      </w:r>
    </w:p>
    <w:p w14:paraId="62D0F6A9" w14:textId="77777777" w:rsidR="0063620D" w:rsidRDefault="00000000">
      <w:pPr>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Co-Ordinator, DPIIT-IPR Chair</w:t>
      </w:r>
    </w:p>
    <w:p w14:paraId="0593AD54" w14:textId="77777777" w:rsidR="0063620D" w:rsidRDefault="00000000">
      <w:pPr>
        <w:spacing w:before="240" w:after="240" w:line="254" w:lineRule="auto"/>
        <w:ind w:left="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Muhammed Faris V</w:t>
      </w:r>
    </w:p>
    <w:p w14:paraId="0D6D33A1" w14:textId="77777777" w:rsidR="0063620D" w:rsidRDefault="00000000">
      <w:pPr>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Assistant</w:t>
      </w:r>
    </w:p>
    <w:p w14:paraId="31625F3C" w14:textId="77777777" w:rsidR="0063620D" w:rsidRDefault="00000000">
      <w:pPr>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DPIIT-IPR Chair, IUCIPRS, CUSAT</w:t>
      </w:r>
    </w:p>
    <w:p w14:paraId="25EC6008" w14:textId="77777777" w:rsidR="0063620D" w:rsidRDefault="00000000">
      <w:pPr>
        <w:spacing w:before="200" w:after="160" w:line="254" w:lineRule="auto"/>
        <w:ind w:left="720" w:right="-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2CE792" w14:textId="77777777" w:rsidR="0063620D" w:rsidRDefault="00000000">
      <w:pPr>
        <w:spacing w:before="200" w:after="160" w:line="254" w:lineRule="auto"/>
        <w:ind w:left="450" w:right="-2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Workshop on IPR studies:</w:t>
      </w:r>
      <w:r>
        <w:rPr>
          <w:rFonts w:ascii="Times New Roman" w:eastAsia="Times New Roman" w:hAnsi="Times New Roman" w:cs="Times New Roman"/>
          <w:sz w:val="24"/>
          <w:szCs w:val="24"/>
        </w:rPr>
        <w:t xml:space="preserve"> IPR Cell FISAT organized a One-day workshop on “Patents and Copyright Filing Procedures in India” on 18th August 2023. Resource person: Prof. J E Moshe Dayan (Coordinator, PSNA IPR Cell, PSNA CET, </w:t>
      </w:r>
      <w:proofErr w:type="spellStart"/>
      <w:r>
        <w:rPr>
          <w:rFonts w:ascii="Times New Roman" w:eastAsia="Times New Roman" w:hAnsi="Times New Roman" w:cs="Times New Roman"/>
          <w:sz w:val="24"/>
          <w:szCs w:val="24"/>
        </w:rPr>
        <w:t>Dindigul</w:t>
      </w:r>
      <w:proofErr w:type="spellEnd"/>
      <w:r>
        <w:rPr>
          <w:rFonts w:ascii="Times New Roman" w:eastAsia="Times New Roman" w:hAnsi="Times New Roman" w:cs="Times New Roman"/>
          <w:sz w:val="24"/>
          <w:szCs w:val="24"/>
        </w:rPr>
        <w:t>). He has extensive knowledge and experience in the field of Intellectual Property Rights. 32 faculty members from various departments attended the workshop.</w:t>
      </w:r>
    </w:p>
    <w:p w14:paraId="6DBCD5FB" w14:textId="77777777" w:rsidR="0063620D" w:rsidRDefault="00000000">
      <w:pPr>
        <w:spacing w:before="200" w:after="160" w:line="25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EB01D7" wp14:editId="70B256D1">
            <wp:extent cx="4995863" cy="3337236"/>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995863" cy="3337236"/>
                    </a:xfrm>
                    <a:prstGeom prst="rect">
                      <a:avLst/>
                    </a:prstGeom>
                    <a:ln/>
                  </pic:spPr>
                </pic:pic>
              </a:graphicData>
            </a:graphic>
          </wp:inline>
        </w:drawing>
      </w:r>
    </w:p>
    <w:p w14:paraId="0069E776" w14:textId="77777777" w:rsidR="0063620D" w:rsidRDefault="00000000">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 xml:space="preserve">Research Grants </w:t>
      </w:r>
    </w:p>
    <w:p w14:paraId="79E15548" w14:textId="77777777" w:rsidR="0063620D" w:rsidRDefault="0063620D">
      <w:pPr>
        <w:jc w:val="center"/>
        <w:rPr>
          <w:rFonts w:ascii="Times New Roman" w:eastAsia="Times New Roman" w:hAnsi="Times New Roman" w:cs="Times New Roman"/>
          <w:b/>
          <w:sz w:val="24"/>
          <w:szCs w:val="24"/>
        </w:rPr>
      </w:pPr>
    </w:p>
    <w:p w14:paraId="5491ACEF" w14:textId="77777777" w:rsidR="0063620D" w:rsidRDefault="00000000">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Academic Year 2023-2024</w:t>
      </w:r>
    </w:p>
    <w:p w14:paraId="73A425C3" w14:textId="77777777" w:rsidR="0063620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Grants offered from Government and Non-Government agencies for research projects, sponsored events during Academic Year 2023-24.</w:t>
      </w:r>
    </w:p>
    <w:p w14:paraId="7B499AFA" w14:textId="77777777" w:rsidR="0063620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Rs</w:t>
      </w:r>
      <w:r>
        <w:rPr>
          <w:rFonts w:ascii="Times New Roman" w:eastAsia="Times New Roman" w:hAnsi="Times New Roman" w:cs="Times New Roman"/>
          <w:sz w:val="24"/>
          <w:szCs w:val="24"/>
          <w:u w:val="single"/>
        </w:rPr>
        <w:t xml:space="preserve"> 35,47,898/- </w:t>
      </w:r>
      <w:r>
        <w:rPr>
          <w:rFonts w:ascii="Times New Roman" w:eastAsia="Times New Roman" w:hAnsi="Times New Roman" w:cs="Times New Roman"/>
          <w:sz w:val="24"/>
          <w:szCs w:val="24"/>
        </w:rPr>
        <w:t>has been received/sanctioned for the Academic Year 2023-2024.</w:t>
      </w:r>
    </w:p>
    <w:tbl>
      <w:tblPr>
        <w:tblStyle w:val="a3"/>
        <w:tblW w:w="7185" w:type="dxa"/>
        <w:tblInd w:w="1215" w:type="dxa"/>
        <w:tblBorders>
          <w:top w:val="nil"/>
          <w:left w:val="nil"/>
          <w:bottom w:val="nil"/>
          <w:right w:val="nil"/>
          <w:insideH w:val="nil"/>
          <w:insideV w:val="nil"/>
        </w:tblBorders>
        <w:tblLayout w:type="fixed"/>
        <w:tblLook w:val="0600" w:firstRow="0" w:lastRow="0" w:firstColumn="0" w:lastColumn="0" w:noHBand="1" w:noVBand="1"/>
      </w:tblPr>
      <w:tblGrid>
        <w:gridCol w:w="5160"/>
        <w:gridCol w:w="2025"/>
      </w:tblGrid>
      <w:tr w:rsidR="0063620D" w14:paraId="3C2BE0B6" w14:textId="77777777">
        <w:trPr>
          <w:trHeight w:val="602"/>
        </w:trPr>
        <w:tc>
          <w:tcPr>
            <w:tcW w:w="5160" w:type="dxa"/>
            <w:tcBorders>
              <w:top w:val="single" w:sz="6" w:space="0" w:color="000000"/>
              <w:left w:val="single" w:sz="6" w:space="0" w:color="000000"/>
              <w:bottom w:val="single" w:sz="6" w:space="0" w:color="000000"/>
              <w:right w:val="single" w:sz="6" w:space="0" w:color="000000"/>
            </w:tcBorders>
            <w:shd w:val="clear" w:color="auto" w:fill="DBDBDB"/>
            <w:tcMar>
              <w:top w:w="20" w:type="dxa"/>
              <w:left w:w="20" w:type="dxa"/>
              <w:bottom w:w="20" w:type="dxa"/>
              <w:right w:w="20" w:type="dxa"/>
            </w:tcMar>
            <w:vAlign w:val="center"/>
          </w:tcPr>
          <w:p w14:paraId="51CB73D0"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2025" w:type="dxa"/>
            <w:tcBorders>
              <w:top w:val="single" w:sz="6" w:space="0" w:color="000000"/>
              <w:left w:val="nil"/>
              <w:bottom w:val="single" w:sz="6" w:space="0" w:color="000000"/>
              <w:right w:val="single" w:sz="6" w:space="0" w:color="000000"/>
            </w:tcBorders>
            <w:shd w:val="clear" w:color="auto" w:fill="DBDBDB"/>
            <w:tcMar>
              <w:top w:w="20" w:type="dxa"/>
              <w:left w:w="20" w:type="dxa"/>
              <w:bottom w:w="20" w:type="dxa"/>
              <w:right w:w="20" w:type="dxa"/>
            </w:tcMar>
            <w:vAlign w:val="center"/>
          </w:tcPr>
          <w:p w14:paraId="0526CA4F"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63620D" w14:paraId="20071175" w14:textId="77777777">
        <w:trPr>
          <w:trHeight w:val="480"/>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7A587FCE"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startups</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302BEBF0"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r>
      <w:tr w:rsidR="0063620D" w14:paraId="3BFBD102" w14:textId="77777777">
        <w:trPr>
          <w:trHeight w:val="555"/>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4A3582FB"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Research Grants</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01EEA9FC"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22,17,238/-</w:t>
            </w:r>
          </w:p>
        </w:tc>
      </w:tr>
      <w:tr w:rsidR="0063620D" w14:paraId="058FA236" w14:textId="77777777">
        <w:trPr>
          <w:trHeight w:val="525"/>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468E16DD"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KTU Student Project</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541004A9"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93,260/-</w:t>
            </w:r>
          </w:p>
        </w:tc>
      </w:tr>
      <w:tr w:rsidR="0063620D" w14:paraId="07465490" w14:textId="77777777">
        <w:trPr>
          <w:trHeight w:val="540"/>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724EAAC9"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Seed Money for Research</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4EFAD190"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63620D" w14:paraId="44ACE985" w14:textId="77777777">
        <w:trPr>
          <w:trHeight w:val="540"/>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3026C439"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Organizing Conference</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5A42831E"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1,10,000/-</w:t>
            </w:r>
          </w:p>
        </w:tc>
      </w:tr>
      <w:tr w:rsidR="0063620D" w14:paraId="2BE29177" w14:textId="77777777">
        <w:trPr>
          <w:trHeight w:val="570"/>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38876211"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Organizing Workshops/FDP/Seminar</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3CC9FC58"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63620D" w14:paraId="24F6B4E2" w14:textId="77777777">
        <w:trPr>
          <w:trHeight w:val="465"/>
        </w:trPr>
        <w:tc>
          <w:tcPr>
            <w:tcW w:w="5160" w:type="dxa"/>
            <w:tcBorders>
              <w:top w:val="nil"/>
              <w:left w:val="single" w:sz="6" w:space="0" w:color="000000"/>
              <w:bottom w:val="single" w:sz="6" w:space="0" w:color="000000"/>
              <w:right w:val="single" w:sz="6" w:space="0" w:color="000000"/>
            </w:tcBorders>
            <w:tcMar>
              <w:top w:w="20" w:type="dxa"/>
              <w:left w:w="20" w:type="dxa"/>
              <w:bottom w:w="20" w:type="dxa"/>
              <w:right w:w="20" w:type="dxa"/>
            </w:tcMar>
            <w:vAlign w:val="center"/>
          </w:tcPr>
          <w:p w14:paraId="2DF33F60" w14:textId="77777777" w:rsidR="006362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IPR Awareness and patent filing</w:t>
            </w:r>
          </w:p>
        </w:tc>
        <w:tc>
          <w:tcPr>
            <w:tcW w:w="202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67D301BE" w14:textId="77777777" w:rsidR="0063620D" w:rsidRDefault="00000000">
            <w:pPr>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63620D" w14:paraId="74835080" w14:textId="77777777">
        <w:trPr>
          <w:trHeight w:val="555"/>
        </w:trPr>
        <w:tc>
          <w:tcPr>
            <w:tcW w:w="5160" w:type="dxa"/>
            <w:tcBorders>
              <w:top w:val="nil"/>
              <w:left w:val="single" w:sz="6" w:space="0" w:color="000000"/>
              <w:bottom w:val="single" w:sz="6" w:space="0" w:color="000000"/>
              <w:right w:val="single" w:sz="6" w:space="0" w:color="000000"/>
            </w:tcBorders>
            <w:shd w:val="clear" w:color="auto" w:fill="DBDBDB"/>
            <w:tcMar>
              <w:top w:w="20" w:type="dxa"/>
              <w:left w:w="20" w:type="dxa"/>
              <w:bottom w:w="20" w:type="dxa"/>
              <w:right w:w="20" w:type="dxa"/>
            </w:tcMar>
            <w:vAlign w:val="center"/>
          </w:tcPr>
          <w:p w14:paraId="27861A4B" w14:textId="77777777" w:rsidR="0063620D" w:rsidRDefault="00000000">
            <w:pPr>
              <w:ind w:right="1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2025" w:type="dxa"/>
            <w:tcBorders>
              <w:top w:val="nil"/>
              <w:left w:val="nil"/>
              <w:bottom w:val="single" w:sz="6" w:space="0" w:color="000000"/>
              <w:right w:val="single" w:sz="6" w:space="0" w:color="000000"/>
            </w:tcBorders>
            <w:shd w:val="clear" w:color="auto" w:fill="DBDBDB"/>
            <w:tcMar>
              <w:top w:w="20" w:type="dxa"/>
              <w:left w:w="20" w:type="dxa"/>
              <w:bottom w:w="20" w:type="dxa"/>
              <w:right w:w="20" w:type="dxa"/>
            </w:tcMar>
            <w:vAlign w:val="center"/>
          </w:tcPr>
          <w:p w14:paraId="5EAB8111"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35,47,898/-</w:t>
            </w:r>
          </w:p>
        </w:tc>
      </w:tr>
    </w:tbl>
    <w:p w14:paraId="6CB42AD8" w14:textId="77777777" w:rsidR="0063620D"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6DC937C"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Grant for Startups:</w:t>
      </w:r>
    </w:p>
    <w:p w14:paraId="6712CEFE" w14:textId="77777777" w:rsidR="0063620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startup (</w:t>
      </w:r>
      <w:proofErr w:type="spellStart"/>
      <w:r>
        <w:rPr>
          <w:rFonts w:ascii="Times New Roman" w:eastAsia="Times New Roman" w:hAnsi="Times New Roman" w:cs="Times New Roman"/>
          <w:sz w:val="24"/>
          <w:szCs w:val="24"/>
        </w:rPr>
        <w:t>Rastelx</w:t>
      </w:r>
      <w:proofErr w:type="spellEnd"/>
      <w:r>
        <w:rPr>
          <w:rFonts w:ascii="Times New Roman" w:eastAsia="Times New Roman" w:hAnsi="Times New Roman" w:cs="Times New Roman"/>
          <w:sz w:val="24"/>
          <w:szCs w:val="24"/>
        </w:rPr>
        <w:t xml:space="preserve"> Technologies Private Ltd) incubated at federal </w:t>
      </w:r>
      <w:proofErr w:type="spellStart"/>
      <w:r>
        <w:rPr>
          <w:rFonts w:ascii="Times New Roman" w:eastAsia="Times New Roman" w:hAnsi="Times New Roman" w:cs="Times New Roman"/>
          <w:sz w:val="24"/>
          <w:szCs w:val="24"/>
        </w:rPr>
        <w:t>labz</w:t>
      </w:r>
      <w:proofErr w:type="spellEnd"/>
      <w:r>
        <w:rPr>
          <w:rFonts w:ascii="Times New Roman" w:eastAsia="Times New Roman" w:hAnsi="Times New Roman" w:cs="Times New Roman"/>
          <w:sz w:val="24"/>
          <w:szCs w:val="24"/>
        </w:rPr>
        <w:t xml:space="preserve"> FISAT has received a grant of </w:t>
      </w:r>
      <w:r>
        <w:rPr>
          <w:rFonts w:ascii="Times New Roman" w:eastAsia="Times New Roman" w:hAnsi="Times New Roman" w:cs="Times New Roman"/>
          <w:sz w:val="24"/>
          <w:szCs w:val="24"/>
          <w:u w:val="single"/>
        </w:rPr>
        <w:t>Rs 5,00,000/-</w:t>
      </w:r>
      <w:r>
        <w:rPr>
          <w:rFonts w:ascii="Times New Roman" w:eastAsia="Times New Roman" w:hAnsi="Times New Roman" w:cs="Times New Roman"/>
          <w:sz w:val="24"/>
          <w:szCs w:val="24"/>
        </w:rPr>
        <w:t xml:space="preserve"> from the Ministry of Agriculture and farmers welfare through the Kerala Agriculture University to develop SEVAFARM-a web portal for farmers to get a fair price. Ms. Raji P and Ms. Honey Devassy are the founders of the startup and are Assistant professors in the EIE department.</w:t>
      </w:r>
    </w:p>
    <w:p w14:paraId="579BC309"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br w:type="page"/>
      </w:r>
    </w:p>
    <w:p w14:paraId="0D96052B"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CERD Research Grants</w:t>
      </w:r>
    </w:p>
    <w:tbl>
      <w:tblPr>
        <w:tblStyle w:val="a4"/>
        <w:tblW w:w="9735"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525"/>
        <w:gridCol w:w="1875"/>
        <w:gridCol w:w="2310"/>
        <w:gridCol w:w="1320"/>
        <w:gridCol w:w="2400"/>
        <w:gridCol w:w="1305"/>
      </w:tblGrid>
      <w:tr w:rsidR="0063620D" w14:paraId="66FE1CAC" w14:textId="77777777">
        <w:trPr>
          <w:trHeight w:val="555"/>
        </w:trPr>
        <w:tc>
          <w:tcPr>
            <w:tcW w:w="52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F50EE61" w14:textId="77777777" w:rsidR="0063620D" w:rsidRDefault="00000000">
            <w:pPr>
              <w:ind w:left="-270" w:right="-22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w:t>
            </w:r>
          </w:p>
          <w:p w14:paraId="6ED5DC12" w14:textId="77777777" w:rsidR="0063620D" w:rsidRDefault="00000000">
            <w:pPr>
              <w:ind w:left="-270" w:right="-22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1875" w:type="dxa"/>
            <w:tcBorders>
              <w:top w:val="single" w:sz="6" w:space="0" w:color="000000"/>
              <w:left w:val="nil"/>
              <w:bottom w:val="single" w:sz="6" w:space="0" w:color="000000"/>
              <w:right w:val="single" w:sz="6" w:space="0" w:color="000000"/>
            </w:tcBorders>
            <w:shd w:val="clear" w:color="auto" w:fill="D9D9D9"/>
            <w:tcMar>
              <w:top w:w="0" w:type="dxa"/>
              <w:left w:w="100" w:type="dxa"/>
              <w:bottom w:w="0" w:type="dxa"/>
              <w:right w:w="100" w:type="dxa"/>
            </w:tcMar>
          </w:tcPr>
          <w:p w14:paraId="1D68A0C4" w14:textId="77777777" w:rsidR="0063620D" w:rsidRDefault="00000000">
            <w:pPr>
              <w:ind w:left="-28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the</w:t>
            </w:r>
          </w:p>
          <w:p w14:paraId="51EC4D5A" w14:textId="77777777" w:rsidR="0063620D" w:rsidRDefault="00000000">
            <w:pPr>
              <w:ind w:left="-28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Investigator</w:t>
            </w:r>
          </w:p>
        </w:tc>
        <w:tc>
          <w:tcPr>
            <w:tcW w:w="2310" w:type="dxa"/>
            <w:tcBorders>
              <w:top w:val="single" w:sz="6" w:space="0" w:color="000000"/>
              <w:left w:val="nil"/>
              <w:bottom w:val="single" w:sz="6" w:space="0" w:color="000000"/>
              <w:right w:val="single" w:sz="6" w:space="0" w:color="000000"/>
            </w:tcBorders>
            <w:shd w:val="clear" w:color="auto" w:fill="D9D9D9"/>
            <w:tcMar>
              <w:top w:w="0" w:type="dxa"/>
              <w:left w:w="100" w:type="dxa"/>
              <w:bottom w:w="0" w:type="dxa"/>
              <w:right w:w="100" w:type="dxa"/>
            </w:tcMar>
          </w:tcPr>
          <w:p w14:paraId="716060D7" w14:textId="77777777" w:rsidR="0063620D" w:rsidRDefault="00000000">
            <w:pPr>
              <w:ind w:left="-280" w:right="-1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Project No.</w:t>
            </w:r>
          </w:p>
        </w:tc>
        <w:tc>
          <w:tcPr>
            <w:tcW w:w="1320" w:type="dxa"/>
            <w:tcBorders>
              <w:top w:val="single" w:sz="6" w:space="0" w:color="000000"/>
              <w:left w:val="nil"/>
              <w:bottom w:val="single" w:sz="6" w:space="0" w:color="000000"/>
              <w:right w:val="single" w:sz="6" w:space="0" w:color="000000"/>
            </w:tcBorders>
            <w:shd w:val="clear" w:color="auto" w:fill="D9D9D9"/>
            <w:tcMar>
              <w:top w:w="0" w:type="dxa"/>
              <w:left w:w="100" w:type="dxa"/>
              <w:bottom w:w="0" w:type="dxa"/>
              <w:right w:w="100" w:type="dxa"/>
            </w:tcMar>
          </w:tcPr>
          <w:p w14:paraId="19700E92" w14:textId="77777777" w:rsidR="0063620D" w:rsidRDefault="00000000">
            <w:pPr>
              <w:ind w:lef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Funding Agency</w:t>
            </w:r>
          </w:p>
        </w:tc>
        <w:tc>
          <w:tcPr>
            <w:tcW w:w="2400" w:type="dxa"/>
            <w:tcBorders>
              <w:top w:val="single" w:sz="6" w:space="0" w:color="000000"/>
              <w:left w:val="nil"/>
              <w:bottom w:val="single" w:sz="6" w:space="0" w:color="000000"/>
              <w:right w:val="single" w:sz="6" w:space="0" w:color="000000"/>
            </w:tcBorders>
            <w:shd w:val="clear" w:color="auto" w:fill="D9D9D9"/>
            <w:tcMar>
              <w:top w:w="0" w:type="dxa"/>
              <w:left w:w="100" w:type="dxa"/>
              <w:bottom w:w="0" w:type="dxa"/>
              <w:right w:w="100" w:type="dxa"/>
            </w:tcMar>
          </w:tcPr>
          <w:p w14:paraId="7AEBB141" w14:textId="77777777" w:rsidR="0063620D" w:rsidRDefault="00000000">
            <w:pPr>
              <w:ind w:left="-9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Title of the project and duration</w:t>
            </w:r>
          </w:p>
        </w:tc>
        <w:tc>
          <w:tcPr>
            <w:tcW w:w="1305" w:type="dxa"/>
            <w:tcBorders>
              <w:top w:val="single" w:sz="6" w:space="0" w:color="000000"/>
              <w:left w:val="nil"/>
              <w:bottom w:val="single" w:sz="6" w:space="0" w:color="000000"/>
              <w:right w:val="single" w:sz="6" w:space="0" w:color="000000"/>
            </w:tcBorders>
            <w:shd w:val="clear" w:color="auto" w:fill="D9D9D9"/>
            <w:tcMar>
              <w:top w:w="0" w:type="dxa"/>
              <w:left w:w="100" w:type="dxa"/>
              <w:bottom w:w="0" w:type="dxa"/>
              <w:right w:w="100" w:type="dxa"/>
            </w:tcMar>
          </w:tcPr>
          <w:p w14:paraId="3EFC0FFC" w14:textId="77777777" w:rsidR="0063620D" w:rsidRDefault="00000000">
            <w:pPr>
              <w:ind w:left="-9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Amount sanctioned</w:t>
            </w:r>
          </w:p>
        </w:tc>
      </w:tr>
      <w:tr w:rsidR="0063620D" w14:paraId="427D84E0" w14:textId="77777777">
        <w:trPr>
          <w:trHeight w:val="1215"/>
        </w:trPr>
        <w:tc>
          <w:tcPr>
            <w:tcW w:w="5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D9EE26D" w14:textId="77777777" w:rsidR="0063620D" w:rsidRDefault="00000000">
            <w:pPr>
              <w:ind w:left="-270" w:right="-2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6157AD"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Lakshmi Raj/</w:t>
            </w:r>
          </w:p>
          <w:p w14:paraId="186D46CA"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 ArunKumar M N</w:t>
            </w:r>
          </w:p>
        </w:tc>
        <w:tc>
          <w:tcPr>
            <w:tcW w:w="23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417D0A"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U.O.No.617/2023/KTU</w:t>
            </w:r>
          </w:p>
          <w:p w14:paraId="7266B14F"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U.O.No.3177/2023/KTU</w:t>
            </w:r>
          </w:p>
        </w:tc>
        <w:tc>
          <w:tcPr>
            <w:tcW w:w="13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AD2B3E" w14:textId="77777777" w:rsidR="0063620D" w:rsidRDefault="00000000">
            <w:pPr>
              <w:ind w:left="-180" w:right="-1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CERD, KTU</w:t>
            </w:r>
          </w:p>
        </w:tc>
        <w:tc>
          <w:tcPr>
            <w:tcW w:w="24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60D9FD" w14:textId="77777777" w:rsidR="0063620D" w:rsidRDefault="00000000">
            <w:pPr>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of novel techniques for automated detection of cervical cancer (3 years)</w:t>
            </w:r>
          </w:p>
        </w:tc>
        <w:tc>
          <w:tcPr>
            <w:tcW w:w="130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97B166" w14:textId="77777777" w:rsidR="0063620D" w:rsidRDefault="00000000">
            <w:pPr>
              <w:ind w:left="-180" w:righ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5,70,702/-</w:t>
            </w:r>
          </w:p>
        </w:tc>
      </w:tr>
      <w:tr w:rsidR="0063620D" w14:paraId="7E12FE7F" w14:textId="77777777">
        <w:trPr>
          <w:trHeight w:val="735"/>
        </w:trPr>
        <w:tc>
          <w:tcPr>
            <w:tcW w:w="5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45F51A6" w14:textId="77777777" w:rsidR="0063620D" w:rsidRDefault="00000000">
            <w:pPr>
              <w:ind w:left="-270" w:right="-2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8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CC4A10"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Jyotsna E/</w:t>
            </w:r>
          </w:p>
          <w:p w14:paraId="33420BD9"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 Paul P Mathai</w:t>
            </w:r>
          </w:p>
        </w:tc>
        <w:tc>
          <w:tcPr>
            <w:tcW w:w="23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CD5AFA"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U.O.No.804/2023/KTU</w:t>
            </w:r>
          </w:p>
        </w:tc>
        <w:tc>
          <w:tcPr>
            <w:tcW w:w="13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27E5CF" w14:textId="77777777" w:rsidR="0063620D" w:rsidRDefault="00000000">
            <w:pPr>
              <w:ind w:left="-180" w:right="-1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CERD, KTU</w:t>
            </w:r>
          </w:p>
        </w:tc>
        <w:tc>
          <w:tcPr>
            <w:tcW w:w="24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A830DB" w14:textId="77777777" w:rsidR="0063620D" w:rsidRDefault="00000000">
            <w:pPr>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Human action recognition using machine learning</w:t>
            </w:r>
          </w:p>
          <w:p w14:paraId="3C6728BC" w14:textId="77777777" w:rsidR="0063620D" w:rsidRDefault="00000000">
            <w:pPr>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years)</w:t>
            </w:r>
          </w:p>
        </w:tc>
        <w:tc>
          <w:tcPr>
            <w:tcW w:w="130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9292B5" w14:textId="77777777" w:rsidR="0063620D" w:rsidRDefault="00000000">
            <w:pPr>
              <w:ind w:left="-180" w:righ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1,16,667/-</w:t>
            </w:r>
          </w:p>
        </w:tc>
      </w:tr>
      <w:tr w:rsidR="0063620D" w14:paraId="48CE5F6A" w14:textId="77777777">
        <w:trPr>
          <w:trHeight w:val="1215"/>
        </w:trPr>
        <w:tc>
          <w:tcPr>
            <w:tcW w:w="5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BA38AF" w14:textId="77777777" w:rsidR="0063620D" w:rsidRDefault="00000000">
            <w:pPr>
              <w:ind w:left="-270" w:right="-2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1D76CE"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w:t>
            </w:r>
            <w:proofErr w:type="spellStart"/>
            <w:r>
              <w:rPr>
                <w:rFonts w:ascii="Times New Roman" w:eastAsia="Times New Roman" w:hAnsi="Times New Roman" w:cs="Times New Roman"/>
                <w:sz w:val="20"/>
                <w:szCs w:val="20"/>
              </w:rPr>
              <w:t>Shanooja</w:t>
            </w:r>
            <w:proofErr w:type="spellEnd"/>
            <w:r>
              <w:rPr>
                <w:rFonts w:ascii="Times New Roman" w:eastAsia="Times New Roman" w:hAnsi="Times New Roman" w:cs="Times New Roman"/>
                <w:sz w:val="20"/>
                <w:szCs w:val="20"/>
              </w:rPr>
              <w:t xml:space="preserve"> M A/</w:t>
            </w:r>
          </w:p>
          <w:p w14:paraId="5D637F85"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 Anil </w:t>
            </w:r>
            <w:proofErr w:type="spellStart"/>
            <w:r>
              <w:rPr>
                <w:rFonts w:ascii="Times New Roman" w:eastAsia="Times New Roman" w:hAnsi="Times New Roman" w:cs="Times New Roman"/>
                <w:sz w:val="20"/>
                <w:szCs w:val="20"/>
              </w:rPr>
              <w:t>kumar</w:t>
            </w:r>
            <w:proofErr w:type="spellEnd"/>
            <w:r>
              <w:rPr>
                <w:rFonts w:ascii="Times New Roman" w:eastAsia="Times New Roman" w:hAnsi="Times New Roman" w:cs="Times New Roman"/>
                <w:sz w:val="20"/>
                <w:szCs w:val="20"/>
              </w:rPr>
              <w:t xml:space="preserve"> M N</w:t>
            </w:r>
          </w:p>
        </w:tc>
        <w:tc>
          <w:tcPr>
            <w:tcW w:w="23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20047B"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 No. 617/2023/KTU</w:t>
            </w:r>
          </w:p>
          <w:p w14:paraId="6058C37D"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U.O.No.3177/2023/KTU</w:t>
            </w:r>
          </w:p>
        </w:tc>
        <w:tc>
          <w:tcPr>
            <w:tcW w:w="13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508653" w14:textId="77777777" w:rsidR="0063620D" w:rsidRDefault="00000000">
            <w:pPr>
              <w:ind w:left="-180" w:right="-1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CERD, KTU</w:t>
            </w:r>
          </w:p>
        </w:tc>
        <w:tc>
          <w:tcPr>
            <w:tcW w:w="24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3DF7EA" w14:textId="77777777" w:rsidR="0063620D" w:rsidRDefault="00000000">
            <w:pPr>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Development of a novel symmetric algorithm specific to selected prime </w:t>
            </w:r>
            <w:proofErr w:type="gramStart"/>
            <w:r>
              <w:rPr>
                <w:rFonts w:ascii="Times New Roman" w:eastAsia="Times New Roman" w:hAnsi="Times New Roman" w:cs="Times New Roman"/>
                <w:sz w:val="20"/>
                <w:szCs w:val="20"/>
              </w:rPr>
              <w:t>fields  (</w:t>
            </w:r>
            <w:proofErr w:type="gramEnd"/>
            <w:r>
              <w:rPr>
                <w:rFonts w:ascii="Times New Roman" w:eastAsia="Times New Roman" w:hAnsi="Times New Roman" w:cs="Times New Roman"/>
                <w:sz w:val="20"/>
                <w:szCs w:val="20"/>
              </w:rPr>
              <w:t>3 years)</w:t>
            </w:r>
          </w:p>
        </w:tc>
        <w:tc>
          <w:tcPr>
            <w:tcW w:w="130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5CBD13" w14:textId="77777777" w:rsidR="0063620D" w:rsidRDefault="00000000">
            <w:pPr>
              <w:ind w:left="-180" w:righ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9,60,000/-</w:t>
            </w:r>
          </w:p>
        </w:tc>
      </w:tr>
      <w:tr w:rsidR="0063620D" w14:paraId="69833B4E" w14:textId="77777777">
        <w:trPr>
          <w:trHeight w:val="735"/>
        </w:trPr>
        <w:tc>
          <w:tcPr>
            <w:tcW w:w="52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02F335C" w14:textId="77777777" w:rsidR="0063620D" w:rsidRDefault="00000000">
            <w:pPr>
              <w:ind w:left="-270" w:right="-2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7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D21FB3" w14:textId="77777777" w:rsidR="0063620D" w:rsidRDefault="00000000">
            <w:pPr>
              <w:ind w:left="-1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Mr. Ajith S </w:t>
            </w:r>
            <w:proofErr w:type="spellStart"/>
            <w:r>
              <w:rPr>
                <w:rFonts w:ascii="Times New Roman" w:eastAsia="Times New Roman" w:hAnsi="Times New Roman" w:cs="Times New Roman"/>
                <w:sz w:val="20"/>
                <w:szCs w:val="20"/>
              </w:rPr>
              <w:t>Panackal</w:t>
            </w:r>
            <w:proofErr w:type="spellEnd"/>
            <w:r>
              <w:rPr>
                <w:rFonts w:ascii="Times New Roman" w:eastAsia="Times New Roman" w:hAnsi="Times New Roman" w:cs="Times New Roman"/>
                <w:sz w:val="20"/>
                <w:szCs w:val="20"/>
              </w:rPr>
              <w:t xml:space="preserve">/ Dr. Anil </w:t>
            </w:r>
            <w:proofErr w:type="spellStart"/>
            <w:r>
              <w:rPr>
                <w:rFonts w:ascii="Times New Roman" w:eastAsia="Times New Roman" w:hAnsi="Times New Roman" w:cs="Times New Roman"/>
                <w:sz w:val="20"/>
                <w:szCs w:val="20"/>
              </w:rPr>
              <w:t>kumar</w:t>
            </w:r>
            <w:proofErr w:type="spellEnd"/>
            <w:r>
              <w:rPr>
                <w:rFonts w:ascii="Times New Roman" w:eastAsia="Times New Roman" w:hAnsi="Times New Roman" w:cs="Times New Roman"/>
                <w:sz w:val="20"/>
                <w:szCs w:val="20"/>
              </w:rPr>
              <w:t xml:space="preserve"> M N</w:t>
            </w:r>
          </w:p>
        </w:tc>
        <w:tc>
          <w:tcPr>
            <w:tcW w:w="23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16D040"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U.O.No.617/2023/KTU</w:t>
            </w:r>
          </w:p>
          <w:p w14:paraId="033FDFE6" w14:textId="77777777" w:rsidR="0063620D" w:rsidRDefault="00000000">
            <w:pPr>
              <w:ind w:left="-280" w:right="-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U.O.No.3177/2023/KTU</w:t>
            </w:r>
          </w:p>
        </w:tc>
        <w:tc>
          <w:tcPr>
            <w:tcW w:w="132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7D3A52" w14:textId="77777777" w:rsidR="0063620D" w:rsidRDefault="00000000">
            <w:pPr>
              <w:ind w:left="-180" w:right="-1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CERD, KTU</w:t>
            </w:r>
          </w:p>
        </w:tc>
        <w:tc>
          <w:tcPr>
            <w:tcW w:w="240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332560" w14:textId="77777777" w:rsidR="0063620D" w:rsidRDefault="00000000">
            <w:pPr>
              <w:ind w:left="-90" w:right="-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of Cryptographic Algorithms (3 years)</w:t>
            </w:r>
          </w:p>
        </w:tc>
        <w:tc>
          <w:tcPr>
            <w:tcW w:w="130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2D863A" w14:textId="77777777" w:rsidR="0063620D" w:rsidRDefault="00000000">
            <w:pPr>
              <w:ind w:left="-180" w:right="-1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5,69,869/-</w:t>
            </w:r>
          </w:p>
        </w:tc>
      </w:tr>
      <w:tr w:rsidR="0063620D" w14:paraId="27C866A4" w14:textId="77777777">
        <w:trPr>
          <w:trHeight w:val="435"/>
        </w:trPr>
        <w:tc>
          <w:tcPr>
            <w:tcW w:w="843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A87102D" w14:textId="77777777" w:rsidR="0063620D" w:rsidRDefault="00000000">
            <w:pPr>
              <w:ind w:left="-360" w:right="-20"/>
              <w:jc w:val="right"/>
              <w:rPr>
                <w:rFonts w:ascii="Times New Roman" w:eastAsia="Times New Roman" w:hAnsi="Times New Roman" w:cs="Times New Roman"/>
                <w:b/>
              </w:rPr>
            </w:pPr>
            <w:r>
              <w:rPr>
                <w:rFonts w:ascii="Times New Roman" w:eastAsia="Times New Roman" w:hAnsi="Times New Roman" w:cs="Times New Roman"/>
                <w:b/>
              </w:rPr>
              <w:t>Total</w:t>
            </w:r>
          </w:p>
        </w:tc>
        <w:tc>
          <w:tcPr>
            <w:tcW w:w="13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A847D51" w14:textId="77777777" w:rsidR="0063620D" w:rsidRDefault="00000000">
            <w:pPr>
              <w:ind w:left="-90" w:right="-20"/>
              <w:jc w:val="center"/>
              <w:rPr>
                <w:rFonts w:ascii="Times New Roman" w:eastAsia="Times New Roman" w:hAnsi="Times New Roman" w:cs="Times New Roman"/>
                <w:b/>
              </w:rPr>
            </w:pPr>
            <w:r>
              <w:rPr>
                <w:rFonts w:ascii="Times New Roman" w:eastAsia="Times New Roman" w:hAnsi="Times New Roman" w:cs="Times New Roman"/>
                <w:b/>
              </w:rPr>
              <w:t>22,17,238/-</w:t>
            </w:r>
          </w:p>
        </w:tc>
      </w:tr>
    </w:tbl>
    <w:p w14:paraId="4E166FBA"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DC91DB8" w14:textId="77777777" w:rsidR="0063620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KTU Student Project</w:t>
      </w:r>
    </w:p>
    <w:p w14:paraId="3785EBF1" w14:textId="77777777" w:rsidR="0063620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total of Rs 93,260/- has been sanctioned.</w:t>
      </w:r>
    </w:p>
    <w:tbl>
      <w:tblPr>
        <w:tblStyle w:val="a5"/>
        <w:tblW w:w="9690" w:type="dxa"/>
        <w:tblBorders>
          <w:top w:val="nil"/>
          <w:left w:val="nil"/>
          <w:bottom w:val="nil"/>
          <w:right w:val="nil"/>
          <w:insideH w:val="nil"/>
          <w:insideV w:val="nil"/>
        </w:tblBorders>
        <w:tblLayout w:type="fixed"/>
        <w:tblLook w:val="0600" w:firstRow="0" w:lastRow="0" w:firstColumn="0" w:lastColumn="0" w:noHBand="1" w:noVBand="1"/>
      </w:tblPr>
      <w:tblGrid>
        <w:gridCol w:w="540"/>
        <w:gridCol w:w="2025"/>
        <w:gridCol w:w="3780"/>
        <w:gridCol w:w="1830"/>
        <w:gridCol w:w="1515"/>
      </w:tblGrid>
      <w:tr w:rsidR="0063620D" w14:paraId="7F4885C1" w14:textId="77777777">
        <w:trPr>
          <w:trHeight w:val="795"/>
        </w:trPr>
        <w:tc>
          <w:tcPr>
            <w:tcW w:w="540" w:type="dxa"/>
            <w:tcBorders>
              <w:top w:val="single" w:sz="6" w:space="0" w:color="000000"/>
              <w:left w:val="single" w:sz="6" w:space="0" w:color="000000"/>
              <w:bottom w:val="single" w:sz="6" w:space="0" w:color="000000"/>
              <w:right w:val="single" w:sz="6" w:space="0" w:color="000000"/>
            </w:tcBorders>
            <w:shd w:val="clear" w:color="auto" w:fill="DBDBDB"/>
            <w:tcMar>
              <w:top w:w="0" w:type="dxa"/>
              <w:left w:w="100" w:type="dxa"/>
              <w:bottom w:w="0" w:type="dxa"/>
              <w:right w:w="100" w:type="dxa"/>
            </w:tcMar>
          </w:tcPr>
          <w:p w14:paraId="27B95D0F"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w:t>
            </w:r>
          </w:p>
          <w:p w14:paraId="0D33E07E"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025"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tcPr>
          <w:p w14:paraId="1A3805A9"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PI</w:t>
            </w:r>
          </w:p>
        </w:tc>
        <w:tc>
          <w:tcPr>
            <w:tcW w:w="3780"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tcPr>
          <w:p w14:paraId="723DED99"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Project</w:t>
            </w:r>
          </w:p>
        </w:tc>
        <w:tc>
          <w:tcPr>
            <w:tcW w:w="1830"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tcPr>
          <w:p w14:paraId="4CD0F22E"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w:t>
            </w:r>
          </w:p>
        </w:tc>
        <w:tc>
          <w:tcPr>
            <w:tcW w:w="1515"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tcPr>
          <w:p w14:paraId="06E7A243"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Sanctioned</w:t>
            </w:r>
          </w:p>
        </w:tc>
      </w:tr>
      <w:tr w:rsidR="0063620D" w14:paraId="28F09DF4" w14:textId="77777777">
        <w:trPr>
          <w:trHeight w:val="1635"/>
        </w:trPr>
        <w:tc>
          <w:tcPr>
            <w:tcW w:w="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1C403DC5"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78E5D65"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Dr. Harish T M, Assistant Professor</w:t>
            </w:r>
          </w:p>
        </w:tc>
        <w:tc>
          <w:tcPr>
            <w:tcW w:w="37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BA1D9AF"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Methodological analysis into the mechanical and microstructural attributes of functionally graded Inconel 825-SS 304 L manufactured using wire arc additive manufacturing</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B29014A"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Mechanical Engineering</w:t>
            </w:r>
          </w:p>
        </w:tc>
        <w:tc>
          <w:tcPr>
            <w:tcW w:w="15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F23513F"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35,000/-</w:t>
            </w:r>
          </w:p>
        </w:tc>
      </w:tr>
      <w:tr w:rsidR="0063620D" w14:paraId="085BE448" w14:textId="77777777">
        <w:trPr>
          <w:trHeight w:val="1170"/>
        </w:trPr>
        <w:tc>
          <w:tcPr>
            <w:tcW w:w="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31E858BB"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2</w:t>
            </w:r>
          </w:p>
        </w:tc>
        <w:tc>
          <w:tcPr>
            <w:tcW w:w="20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9A0D587"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Mr. Pankaj Kumar G, Assistant Professor</w:t>
            </w:r>
          </w:p>
        </w:tc>
        <w:tc>
          <w:tcPr>
            <w:tcW w:w="37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A2C5C7B"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Efficient Image-to-Text Conversion for Railway and Disaster Management using </w:t>
            </w:r>
            <w:proofErr w:type="spellStart"/>
            <w:r>
              <w:rPr>
                <w:rFonts w:ascii="Times New Roman" w:eastAsia="Times New Roman" w:hAnsi="Times New Roman" w:cs="Times New Roman"/>
              </w:rPr>
              <w:t>LoRaWAN</w:t>
            </w:r>
            <w:proofErr w:type="spellEnd"/>
            <w:r>
              <w:rPr>
                <w:rFonts w:ascii="Times New Roman" w:eastAsia="Times New Roman" w:hAnsi="Times New Roman" w:cs="Times New Roman"/>
              </w:rPr>
              <w:t xml:space="preserve"> and Asus Prime X570</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2E4BC9D"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Computer Science and Engineering</w:t>
            </w:r>
          </w:p>
        </w:tc>
        <w:tc>
          <w:tcPr>
            <w:tcW w:w="15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C24BC62"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31,000/-</w:t>
            </w:r>
          </w:p>
        </w:tc>
      </w:tr>
      <w:tr w:rsidR="0063620D" w14:paraId="188522A6" w14:textId="77777777">
        <w:trPr>
          <w:trHeight w:val="990"/>
        </w:trPr>
        <w:tc>
          <w:tcPr>
            <w:tcW w:w="5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4851481E"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3</w:t>
            </w:r>
          </w:p>
        </w:tc>
        <w:tc>
          <w:tcPr>
            <w:tcW w:w="20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14875F2"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Ms. Dhanya S, Assistant Professor</w:t>
            </w:r>
          </w:p>
        </w:tc>
        <w:tc>
          <w:tcPr>
            <w:tcW w:w="37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3E1B6F5"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Autonomous Search and Rescue Rover</w:t>
            </w:r>
          </w:p>
        </w:tc>
        <w:tc>
          <w:tcPr>
            <w:tcW w:w="1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5349A2B"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Electronics and Communication Engineering</w:t>
            </w:r>
          </w:p>
        </w:tc>
        <w:tc>
          <w:tcPr>
            <w:tcW w:w="15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E0B09D6" w14:textId="77777777" w:rsidR="0063620D" w:rsidRDefault="00000000">
            <w:pPr>
              <w:jc w:val="center"/>
              <w:rPr>
                <w:rFonts w:ascii="Times New Roman" w:eastAsia="Times New Roman" w:hAnsi="Times New Roman" w:cs="Times New Roman"/>
              </w:rPr>
            </w:pPr>
            <w:r>
              <w:rPr>
                <w:rFonts w:ascii="Times New Roman" w:eastAsia="Times New Roman" w:hAnsi="Times New Roman" w:cs="Times New Roman"/>
              </w:rPr>
              <w:t>27,260/-</w:t>
            </w:r>
          </w:p>
        </w:tc>
      </w:tr>
      <w:tr w:rsidR="0063620D" w14:paraId="001850CD" w14:textId="77777777">
        <w:trPr>
          <w:trHeight w:val="632"/>
        </w:trPr>
        <w:tc>
          <w:tcPr>
            <w:tcW w:w="8175" w:type="dxa"/>
            <w:gridSpan w:val="4"/>
            <w:tcBorders>
              <w:top w:val="nil"/>
              <w:left w:val="single" w:sz="6" w:space="0" w:color="000000"/>
              <w:bottom w:val="single" w:sz="6" w:space="0" w:color="000000"/>
              <w:right w:val="single" w:sz="6" w:space="0" w:color="000000"/>
            </w:tcBorders>
            <w:shd w:val="clear" w:color="auto" w:fill="DBDBDB"/>
            <w:tcMar>
              <w:top w:w="0" w:type="dxa"/>
              <w:left w:w="100" w:type="dxa"/>
              <w:bottom w:w="0" w:type="dxa"/>
              <w:right w:w="100" w:type="dxa"/>
            </w:tcMar>
            <w:vAlign w:val="center"/>
          </w:tcPr>
          <w:p w14:paraId="468EEDDB" w14:textId="77777777" w:rsidR="0063620D"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15" w:type="dxa"/>
            <w:tcBorders>
              <w:top w:val="nil"/>
              <w:left w:val="nil"/>
              <w:bottom w:val="single" w:sz="6" w:space="0" w:color="000000"/>
              <w:right w:val="single" w:sz="6" w:space="0" w:color="000000"/>
            </w:tcBorders>
            <w:shd w:val="clear" w:color="auto" w:fill="DBDBDB"/>
            <w:tcMar>
              <w:top w:w="0" w:type="dxa"/>
              <w:left w:w="100" w:type="dxa"/>
              <w:bottom w:w="0" w:type="dxa"/>
              <w:right w:w="100" w:type="dxa"/>
            </w:tcMar>
            <w:vAlign w:val="center"/>
          </w:tcPr>
          <w:p w14:paraId="7447C332"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93,260/-</w:t>
            </w:r>
          </w:p>
        </w:tc>
      </w:tr>
    </w:tbl>
    <w:p w14:paraId="3FE070DC" w14:textId="77777777" w:rsidR="0063620D" w:rsidRDefault="0063620D">
      <w:pPr>
        <w:spacing w:before="200" w:after="240" w:line="256" w:lineRule="auto"/>
        <w:rPr>
          <w:rFonts w:ascii="Times New Roman" w:eastAsia="Times New Roman" w:hAnsi="Times New Roman" w:cs="Times New Roman"/>
          <w:b/>
          <w:sz w:val="24"/>
          <w:szCs w:val="24"/>
          <w:u w:val="single"/>
        </w:rPr>
      </w:pPr>
    </w:p>
    <w:p w14:paraId="20567E18" w14:textId="77777777" w:rsidR="0063620D" w:rsidRDefault="00000000">
      <w:pPr>
        <w:spacing w:before="200" w:after="240" w:line="25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Seed Money for Research- Supported by FISAT</w:t>
      </w:r>
    </w:p>
    <w:p w14:paraId="31301B7D" w14:textId="77777777" w:rsidR="0063620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total of 6 lakh rupees were granted to 12 principal investigators across 6 departments of FISAT. A list of Selected Projects in 2023-24 is given below.</w:t>
      </w:r>
    </w:p>
    <w:tbl>
      <w:tblPr>
        <w:tblStyle w:val="a6"/>
        <w:tblW w:w="9660" w:type="dxa"/>
        <w:tblBorders>
          <w:top w:val="nil"/>
          <w:left w:val="nil"/>
          <w:bottom w:val="nil"/>
          <w:right w:val="nil"/>
          <w:insideH w:val="nil"/>
          <w:insideV w:val="nil"/>
        </w:tblBorders>
        <w:tblLayout w:type="fixed"/>
        <w:tblLook w:val="0600" w:firstRow="0" w:lastRow="0" w:firstColumn="0" w:lastColumn="0" w:noHBand="1" w:noVBand="1"/>
      </w:tblPr>
      <w:tblGrid>
        <w:gridCol w:w="495"/>
        <w:gridCol w:w="3210"/>
        <w:gridCol w:w="4410"/>
        <w:gridCol w:w="1545"/>
      </w:tblGrid>
      <w:tr w:rsidR="0063620D" w14:paraId="72548247" w14:textId="77777777">
        <w:trPr>
          <w:trHeight w:val="690"/>
        </w:trPr>
        <w:tc>
          <w:tcPr>
            <w:tcW w:w="4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D9B49CD" w14:textId="77777777" w:rsidR="0063620D" w:rsidRDefault="00000000">
            <w:pPr>
              <w:ind w:left="-100" w:righ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w:t>
            </w:r>
          </w:p>
          <w:p w14:paraId="696B0A92" w14:textId="77777777" w:rsidR="0063620D" w:rsidRDefault="00000000">
            <w:pPr>
              <w:ind w:left="-100" w:righ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No</w:t>
            </w:r>
          </w:p>
        </w:tc>
        <w:tc>
          <w:tcPr>
            <w:tcW w:w="321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A817FB8" w14:textId="77777777" w:rsidR="0063620D" w:rsidRDefault="00000000">
            <w:pPr>
              <w:spacing w:before="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Applicant</w:t>
            </w:r>
          </w:p>
        </w:tc>
        <w:tc>
          <w:tcPr>
            <w:tcW w:w="4410"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50D9946" w14:textId="77777777" w:rsidR="0063620D" w:rsidRDefault="00000000">
            <w:pPr>
              <w:spacing w:before="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Title of Project</w:t>
            </w:r>
          </w:p>
        </w:tc>
        <w:tc>
          <w:tcPr>
            <w:tcW w:w="1545" w:type="dxa"/>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5BDEDB1" w14:textId="77777777" w:rsidR="0063620D" w:rsidRDefault="00000000">
            <w:pPr>
              <w:ind w:left="-80" w:right="-8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Sanctioned amount</w:t>
            </w:r>
          </w:p>
        </w:tc>
      </w:tr>
      <w:tr w:rsidR="0063620D" w14:paraId="67B8A1FA"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F16DBF9"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B01B4CE" w14:textId="77777777" w:rsidR="0063620D" w:rsidRDefault="00000000">
            <w:pPr>
              <w:ind w:left="-120" w:righ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Ms. </w:t>
            </w:r>
            <w:proofErr w:type="spellStart"/>
            <w:r>
              <w:rPr>
                <w:rFonts w:ascii="Times New Roman" w:eastAsia="Times New Roman" w:hAnsi="Times New Roman" w:cs="Times New Roman"/>
                <w:sz w:val="20"/>
                <w:szCs w:val="20"/>
              </w:rPr>
              <w:t>Panjami</w:t>
            </w:r>
            <w:proofErr w:type="spellEnd"/>
            <w:r>
              <w:rPr>
                <w:rFonts w:ascii="Times New Roman" w:eastAsia="Times New Roman" w:hAnsi="Times New Roman" w:cs="Times New Roman"/>
                <w:sz w:val="20"/>
                <w:szCs w:val="20"/>
              </w:rPr>
              <w:t xml:space="preserve"> K</w:t>
            </w:r>
          </w:p>
          <w:p w14:paraId="2B81F20B"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w:t>
            </w:r>
          </w:p>
          <w:p w14:paraId="332F541B"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Civil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9BA6DEB"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Study of Seismic Wave Propagation on underground cavities through Model Studies – A Step towards developing Low-cost Detection Tool</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017AF9B"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70,000/-</w:t>
            </w:r>
          </w:p>
        </w:tc>
      </w:tr>
      <w:tr w:rsidR="0063620D" w14:paraId="457101D4" w14:textId="77777777">
        <w:trPr>
          <w:trHeight w:val="117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12AD767"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3964D41"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Dr. Harish T M</w:t>
            </w:r>
          </w:p>
          <w:p w14:paraId="481E915A"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w:t>
            </w:r>
            <w:proofErr w:type="spellStart"/>
            <w:r>
              <w:rPr>
                <w:rFonts w:ascii="Times New Roman" w:eastAsia="Times New Roman" w:hAnsi="Times New Roman" w:cs="Times New Roman"/>
                <w:i/>
                <w:sz w:val="20"/>
                <w:szCs w:val="20"/>
              </w:rPr>
              <w:t>Spl</w:t>
            </w:r>
            <w:proofErr w:type="spellEnd"/>
            <w:r>
              <w:rPr>
                <w:rFonts w:ascii="Times New Roman" w:eastAsia="Times New Roman" w:hAnsi="Times New Roman" w:cs="Times New Roman"/>
                <w:i/>
                <w:sz w:val="20"/>
                <w:szCs w:val="20"/>
              </w:rPr>
              <w:t>. Grade),</w:t>
            </w:r>
          </w:p>
          <w:p w14:paraId="57BB0242"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Mechanical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C5292A4" w14:textId="77777777" w:rsidR="0063620D" w:rsidRDefault="00000000">
            <w:pPr>
              <w:ind w:righ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Advanced Superalloy based Functionally Graded Materials development for critical applications through Metal Additive Manufacturing: Fabrication and Analysis</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6D0704D"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70,000/-</w:t>
            </w:r>
          </w:p>
        </w:tc>
      </w:tr>
      <w:tr w:rsidR="0063620D" w14:paraId="4AA79FAA"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B600346"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D6A656D"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Dr. Sona Narayanan</w:t>
            </w:r>
          </w:p>
          <w:p w14:paraId="05C1EE01"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w:t>
            </w:r>
            <w:proofErr w:type="spellStart"/>
            <w:r>
              <w:rPr>
                <w:rFonts w:ascii="Times New Roman" w:eastAsia="Times New Roman" w:hAnsi="Times New Roman" w:cs="Times New Roman"/>
                <w:i/>
                <w:sz w:val="20"/>
                <w:szCs w:val="20"/>
              </w:rPr>
              <w:t>Spl</w:t>
            </w:r>
            <w:proofErr w:type="spellEnd"/>
            <w:r>
              <w:rPr>
                <w:rFonts w:ascii="Times New Roman" w:eastAsia="Times New Roman" w:hAnsi="Times New Roman" w:cs="Times New Roman"/>
                <w:i/>
                <w:sz w:val="20"/>
                <w:szCs w:val="20"/>
              </w:rPr>
              <w:t>. Grade),</w:t>
            </w:r>
          </w:p>
          <w:p w14:paraId="7BD442F3"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Science and Humanities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9195306"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of cellulose nanocomposites for bone tissue engineering</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B92D2A3"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65,000/-</w:t>
            </w:r>
          </w:p>
        </w:tc>
      </w:tr>
      <w:tr w:rsidR="0063620D" w14:paraId="178C9DDF"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BA51EB1"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8972F4A"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Ms. Ambili A R</w:t>
            </w:r>
          </w:p>
          <w:p w14:paraId="4AFDEC32"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(Sr. Grade),</w:t>
            </w:r>
          </w:p>
          <w:p w14:paraId="0A5B0A7E"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Electronics and Communication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1AE2C75"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SIGN-LIPDETECTRON</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1EC768B"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60,000/-</w:t>
            </w:r>
          </w:p>
        </w:tc>
      </w:tr>
      <w:tr w:rsidR="0063620D" w14:paraId="302F0A9F"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89132BB"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553E4AF"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Dr. Keerthi G. Nair</w:t>
            </w:r>
          </w:p>
          <w:p w14:paraId="3E78E29E"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w:t>
            </w:r>
          </w:p>
          <w:p w14:paraId="3E9AA775"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Science and Humanities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E170819" w14:textId="77777777" w:rsidR="0063620D" w:rsidRDefault="00000000">
            <w:pPr>
              <w:ind w:righ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Bimetallic nanoparticles embedded Carbon nanostructures-based room temperature Hydrogen gas sensors</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49E83B1"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60,000/-</w:t>
            </w:r>
          </w:p>
        </w:tc>
      </w:tr>
      <w:tr w:rsidR="0063620D" w14:paraId="5DFFEF1B"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7B75021"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E89B7B6" w14:textId="77777777" w:rsidR="0063620D" w:rsidRDefault="00000000">
            <w:pPr>
              <w:ind w:left="-120" w:righ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Mr. Noble G</w:t>
            </w:r>
          </w:p>
          <w:p w14:paraId="3459A406"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w:t>
            </w:r>
            <w:proofErr w:type="spellStart"/>
            <w:r>
              <w:rPr>
                <w:rFonts w:ascii="Times New Roman" w:eastAsia="Times New Roman" w:hAnsi="Times New Roman" w:cs="Times New Roman"/>
                <w:i/>
                <w:sz w:val="20"/>
                <w:szCs w:val="20"/>
              </w:rPr>
              <w:t>Spl</w:t>
            </w:r>
            <w:proofErr w:type="spellEnd"/>
            <w:r>
              <w:rPr>
                <w:rFonts w:ascii="Times New Roman" w:eastAsia="Times New Roman" w:hAnsi="Times New Roman" w:cs="Times New Roman"/>
                <w:i/>
                <w:sz w:val="20"/>
                <w:szCs w:val="20"/>
              </w:rPr>
              <w:t>. Grade),</w:t>
            </w:r>
          </w:p>
          <w:p w14:paraId="6DF64B06"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Electronics and Communication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CA92503"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of hardware architectures for Artificial Intelligence (AI)</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FFD9312"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60,000/-</w:t>
            </w:r>
          </w:p>
        </w:tc>
      </w:tr>
      <w:tr w:rsidR="0063620D" w14:paraId="0F0C92C0"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E84C948"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72AAD45"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Ms. </w:t>
            </w:r>
            <w:r>
              <w:rPr>
                <w:rFonts w:ascii="Times New Roman" w:eastAsia="Times New Roman" w:hAnsi="Times New Roman" w:cs="Times New Roman"/>
                <w:sz w:val="20"/>
                <w:szCs w:val="20"/>
                <w:highlight w:val="white"/>
              </w:rPr>
              <w:t>Anisha Joseph</w:t>
            </w:r>
          </w:p>
          <w:p w14:paraId="0B45E8F1"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w:t>
            </w:r>
            <w:proofErr w:type="spellStart"/>
            <w:r>
              <w:rPr>
                <w:rFonts w:ascii="Times New Roman" w:eastAsia="Times New Roman" w:hAnsi="Times New Roman" w:cs="Times New Roman"/>
                <w:i/>
                <w:sz w:val="20"/>
                <w:szCs w:val="20"/>
              </w:rPr>
              <w:t>Spl</w:t>
            </w:r>
            <w:proofErr w:type="spellEnd"/>
            <w:r>
              <w:rPr>
                <w:rFonts w:ascii="Times New Roman" w:eastAsia="Times New Roman" w:hAnsi="Times New Roman" w:cs="Times New Roman"/>
                <w:i/>
                <w:sz w:val="20"/>
                <w:szCs w:val="20"/>
              </w:rPr>
              <w:t>. Grade),</w:t>
            </w:r>
          </w:p>
          <w:p w14:paraId="140613DC"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Science and Humanities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8349C23" w14:textId="77777777" w:rsidR="0063620D" w:rsidRDefault="00000000">
            <w:pPr>
              <w:ind w:righ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 Study on SnO</w:t>
            </w:r>
            <w:r>
              <w:rPr>
                <w:rFonts w:ascii="Times New Roman" w:eastAsia="Times New Roman" w:hAnsi="Times New Roman" w:cs="Times New Roman"/>
                <w:sz w:val="20"/>
                <w:szCs w:val="20"/>
                <w:highlight w:val="white"/>
                <w:vertAlign w:val="subscript"/>
              </w:rPr>
              <w:t>2</w:t>
            </w:r>
            <w:r>
              <w:rPr>
                <w:rFonts w:ascii="Times New Roman" w:eastAsia="Times New Roman" w:hAnsi="Times New Roman" w:cs="Times New Roman"/>
                <w:sz w:val="20"/>
                <w:szCs w:val="20"/>
                <w:highlight w:val="white"/>
              </w:rPr>
              <w:t>, PANI/ SnO</w:t>
            </w:r>
            <w:r>
              <w:rPr>
                <w:rFonts w:ascii="Times New Roman" w:eastAsia="Times New Roman" w:hAnsi="Times New Roman" w:cs="Times New Roman"/>
                <w:sz w:val="20"/>
                <w:szCs w:val="20"/>
                <w:highlight w:val="white"/>
                <w:vertAlign w:val="subscript"/>
              </w:rPr>
              <w:t>2</w:t>
            </w:r>
            <w:r>
              <w:rPr>
                <w:rFonts w:ascii="Times New Roman" w:eastAsia="Times New Roman" w:hAnsi="Times New Roman" w:cs="Times New Roman"/>
                <w:sz w:val="20"/>
                <w:szCs w:val="20"/>
                <w:highlight w:val="white"/>
              </w:rPr>
              <w:t xml:space="preserve"> Nanocomposites and Thin Films on Acetone and LPG Sensing</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556D3EB"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50,000/-</w:t>
            </w:r>
          </w:p>
        </w:tc>
      </w:tr>
      <w:tr w:rsidR="0063620D" w14:paraId="2FD70DA7"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06681F3"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7943BF1" w14:textId="77777777" w:rsidR="0063620D" w:rsidRDefault="00000000">
            <w:pPr>
              <w:ind w:left="-120" w:righ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Ms. Vidya T P</w:t>
            </w:r>
          </w:p>
          <w:p w14:paraId="7CCC5F58"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w:t>
            </w:r>
            <w:proofErr w:type="spellStart"/>
            <w:r>
              <w:rPr>
                <w:rFonts w:ascii="Times New Roman" w:eastAsia="Times New Roman" w:hAnsi="Times New Roman" w:cs="Times New Roman"/>
                <w:i/>
                <w:sz w:val="20"/>
                <w:szCs w:val="20"/>
              </w:rPr>
              <w:t>Spl</w:t>
            </w:r>
            <w:proofErr w:type="spellEnd"/>
            <w:r>
              <w:rPr>
                <w:rFonts w:ascii="Times New Roman" w:eastAsia="Times New Roman" w:hAnsi="Times New Roman" w:cs="Times New Roman"/>
                <w:i/>
                <w:sz w:val="20"/>
                <w:szCs w:val="20"/>
              </w:rPr>
              <w:t>. Grade),</w:t>
            </w:r>
          </w:p>
          <w:p w14:paraId="4772A828"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Science and Humanities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4A9E3AC"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Green synthesis of metal nanoparticles and their characterization</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48FE87E"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50,000/-</w:t>
            </w:r>
          </w:p>
        </w:tc>
      </w:tr>
      <w:tr w:rsidR="0063620D" w14:paraId="5E656FFB"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8339E60"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F4FB97F"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Ms. </w:t>
            </w:r>
            <w:r>
              <w:rPr>
                <w:rFonts w:ascii="Times New Roman" w:eastAsia="Times New Roman" w:hAnsi="Times New Roman" w:cs="Times New Roman"/>
                <w:sz w:val="20"/>
                <w:szCs w:val="20"/>
                <w:highlight w:val="white"/>
              </w:rPr>
              <w:t>Raji P</w:t>
            </w:r>
          </w:p>
          <w:p w14:paraId="508BF0D6"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Asst. Professor (</w:t>
            </w:r>
            <w:proofErr w:type="spellStart"/>
            <w:r>
              <w:rPr>
                <w:rFonts w:ascii="Times New Roman" w:eastAsia="Times New Roman" w:hAnsi="Times New Roman" w:cs="Times New Roman"/>
                <w:i/>
                <w:sz w:val="20"/>
                <w:szCs w:val="20"/>
              </w:rPr>
              <w:t>Spl</w:t>
            </w:r>
            <w:proofErr w:type="spellEnd"/>
            <w:r>
              <w:rPr>
                <w:rFonts w:ascii="Times New Roman" w:eastAsia="Times New Roman" w:hAnsi="Times New Roman" w:cs="Times New Roman"/>
                <w:i/>
                <w:sz w:val="20"/>
                <w:szCs w:val="20"/>
              </w:rPr>
              <w:t xml:space="preserve">. Grade), </w:t>
            </w:r>
          </w:p>
          <w:p w14:paraId="23A32852"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Electronics and Instrumentation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54E9ED1"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Wearable tracking device for kids</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42F8746"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50,000/-</w:t>
            </w:r>
          </w:p>
        </w:tc>
      </w:tr>
      <w:tr w:rsidR="0063620D" w14:paraId="60A53377"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485CB38"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BD217C8" w14:textId="77777777" w:rsidR="0063620D" w:rsidRDefault="00000000">
            <w:pPr>
              <w:ind w:left="-120" w:righ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 Abi P Mathew</w:t>
            </w:r>
          </w:p>
          <w:p w14:paraId="55E737FC"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Professor, Electronics and Instrumentation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25BA0B4"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Less Water Urinal</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030F148"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25,000/-</w:t>
            </w:r>
          </w:p>
        </w:tc>
      </w:tr>
      <w:tr w:rsidR="0063620D" w14:paraId="48323023" w14:textId="77777777">
        <w:trPr>
          <w:trHeight w:val="930"/>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CB4540B"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D08EE7A"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Lt. Dr. Prasad J C</w:t>
            </w:r>
          </w:p>
          <w:p w14:paraId="0AB1BF47"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Professor, Computer Science and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003AB22" w14:textId="77777777" w:rsidR="0063620D" w:rsidRDefault="00000000">
            <w:pPr>
              <w:ind w:righ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 Decentralized Approach to Certificate Management: Leveraging Blockchain Technology to Enhance Security and Transparency</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7C914DE"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25,000/-</w:t>
            </w:r>
          </w:p>
        </w:tc>
      </w:tr>
      <w:tr w:rsidR="0063620D" w14:paraId="7B175239" w14:textId="77777777">
        <w:trPr>
          <w:trHeight w:val="1087"/>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86D7DFD" w14:textId="77777777" w:rsidR="0063620D" w:rsidRDefault="00000000">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B87337F" w14:textId="77777777" w:rsidR="0063620D" w:rsidRDefault="00000000">
            <w:pPr>
              <w:ind w:left="-120" w:righ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Dr. Anish Mathew K</w:t>
            </w:r>
          </w:p>
          <w:p w14:paraId="7CCF47C7"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Asst. Professor (Sr. Grade), </w:t>
            </w:r>
          </w:p>
          <w:p w14:paraId="3701A9C9" w14:textId="77777777" w:rsidR="0063620D" w:rsidRDefault="00000000">
            <w:pPr>
              <w:ind w:left="-120" w:right="-10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Electronics and Instrumentation Engineering Dept.</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5DB4DAC" w14:textId="77777777" w:rsidR="0063620D" w:rsidRDefault="00000000">
            <w:pPr>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Generation of electricity from solid waste material</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93FAE87" w14:textId="77777777" w:rsidR="0063620D" w:rsidRDefault="00000000">
            <w:pPr>
              <w:ind w:left="-8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Rs. 15,000/-</w:t>
            </w:r>
          </w:p>
        </w:tc>
      </w:tr>
      <w:tr w:rsidR="0063620D" w14:paraId="6BABDD0F" w14:textId="77777777">
        <w:trPr>
          <w:trHeight w:val="429"/>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8BA4519" w14:textId="77777777" w:rsidR="0063620D"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CF9BB9B" w14:textId="77777777" w:rsidR="0063620D" w:rsidRDefault="00000000">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c>
          <w:tcPr>
            <w:tcW w:w="44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39EF5E4" w14:textId="77777777" w:rsidR="0063620D"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44BD15F" w14:textId="77777777" w:rsidR="0063620D" w:rsidRDefault="00000000">
            <w:pPr>
              <w:ind w:left="-100" w:right="-100"/>
              <w:jc w:val="center"/>
              <w:rPr>
                <w:rFonts w:ascii="Times New Roman" w:eastAsia="Times New Roman" w:hAnsi="Times New Roman" w:cs="Times New Roman"/>
                <w:b/>
              </w:rPr>
            </w:pPr>
            <w:r>
              <w:rPr>
                <w:rFonts w:ascii="Times New Roman" w:eastAsia="Times New Roman" w:hAnsi="Times New Roman" w:cs="Times New Roman"/>
                <w:b/>
              </w:rPr>
              <w:t>Rs. 6,00,000/-</w:t>
            </w:r>
          </w:p>
        </w:tc>
      </w:tr>
      <w:tr w:rsidR="0063620D" w14:paraId="7894C582" w14:textId="77777777">
        <w:trPr>
          <w:trHeight w:val="429"/>
        </w:trPr>
        <w:tc>
          <w:tcPr>
            <w:tcW w:w="49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B4C8774" w14:textId="77777777" w:rsidR="0063620D"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32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1F5427D" w14:textId="77777777" w:rsidR="0063620D" w:rsidRDefault="00000000">
            <w:pPr>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c>
          <w:tcPr>
            <w:tcW w:w="5955" w:type="dxa"/>
            <w:gridSpan w:val="2"/>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904649E" w14:textId="77777777" w:rsidR="0063620D"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Six lakh Rupees only</w:t>
            </w:r>
          </w:p>
        </w:tc>
      </w:tr>
    </w:tbl>
    <w:p w14:paraId="7E6A0156" w14:textId="77777777" w:rsidR="0063620D"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3C23CD9" w14:textId="77777777" w:rsidR="0063620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Grants Received to </w:t>
      </w:r>
      <w:proofErr w:type="spellStart"/>
      <w:r>
        <w:rPr>
          <w:rFonts w:ascii="Times New Roman" w:eastAsia="Times New Roman" w:hAnsi="Times New Roman" w:cs="Times New Roman"/>
          <w:b/>
          <w:sz w:val="24"/>
          <w:szCs w:val="24"/>
        </w:rPr>
        <w:t>organise</w:t>
      </w:r>
      <w:proofErr w:type="spellEnd"/>
      <w:r>
        <w:rPr>
          <w:rFonts w:ascii="Times New Roman" w:eastAsia="Times New Roman" w:hAnsi="Times New Roman" w:cs="Times New Roman"/>
          <w:b/>
          <w:sz w:val="24"/>
          <w:szCs w:val="24"/>
        </w:rPr>
        <w:t xml:space="preserve"> Events</w:t>
      </w:r>
    </w:p>
    <w:p w14:paraId="0DA52D5F" w14:textId="77777777" w:rsidR="0063620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Rs 1,37,400/- has been sanctioned for the Academic year 2023-2024.</w:t>
      </w:r>
    </w:p>
    <w:tbl>
      <w:tblPr>
        <w:tblStyle w:val="a7"/>
        <w:tblW w:w="8775" w:type="dxa"/>
        <w:tblBorders>
          <w:top w:val="nil"/>
          <w:left w:val="nil"/>
          <w:bottom w:val="nil"/>
          <w:right w:val="nil"/>
          <w:insideH w:val="nil"/>
          <w:insideV w:val="nil"/>
        </w:tblBorders>
        <w:tblLayout w:type="fixed"/>
        <w:tblLook w:val="0600" w:firstRow="0" w:lastRow="0" w:firstColumn="0" w:lastColumn="0" w:noHBand="1" w:noVBand="1"/>
      </w:tblPr>
      <w:tblGrid>
        <w:gridCol w:w="3930"/>
        <w:gridCol w:w="1560"/>
        <w:gridCol w:w="1890"/>
        <w:gridCol w:w="1395"/>
      </w:tblGrid>
      <w:tr w:rsidR="0063620D" w14:paraId="25E42EDF" w14:textId="77777777">
        <w:trPr>
          <w:trHeight w:val="450"/>
        </w:trPr>
        <w:tc>
          <w:tcPr>
            <w:tcW w:w="3930" w:type="dxa"/>
            <w:tcBorders>
              <w:top w:val="single" w:sz="6" w:space="0" w:color="000000"/>
              <w:left w:val="single" w:sz="6" w:space="0" w:color="000000"/>
              <w:bottom w:val="single" w:sz="6" w:space="0" w:color="000000"/>
              <w:right w:val="single" w:sz="6" w:space="0" w:color="000000"/>
            </w:tcBorders>
            <w:shd w:val="clear" w:color="auto" w:fill="AEAAAA"/>
            <w:tcMar>
              <w:top w:w="80" w:type="dxa"/>
              <w:left w:w="140" w:type="dxa"/>
              <w:bottom w:w="80" w:type="dxa"/>
              <w:right w:w="140" w:type="dxa"/>
            </w:tcMar>
          </w:tcPr>
          <w:p w14:paraId="14CA5581"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1560" w:type="dxa"/>
            <w:tcBorders>
              <w:top w:val="single" w:sz="6" w:space="0" w:color="000000"/>
              <w:left w:val="nil"/>
              <w:bottom w:val="single" w:sz="6" w:space="0" w:color="000000"/>
              <w:right w:val="single" w:sz="6" w:space="0" w:color="000000"/>
            </w:tcBorders>
            <w:shd w:val="clear" w:color="auto" w:fill="AEAAAA"/>
            <w:tcMar>
              <w:top w:w="80" w:type="dxa"/>
              <w:left w:w="140" w:type="dxa"/>
              <w:bottom w:w="80" w:type="dxa"/>
              <w:right w:w="140" w:type="dxa"/>
            </w:tcMar>
          </w:tcPr>
          <w:p w14:paraId="313EEDFC"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w:t>
            </w:r>
          </w:p>
        </w:tc>
        <w:tc>
          <w:tcPr>
            <w:tcW w:w="1890" w:type="dxa"/>
            <w:tcBorders>
              <w:top w:val="single" w:sz="6" w:space="0" w:color="000000"/>
              <w:left w:val="nil"/>
              <w:bottom w:val="single" w:sz="6" w:space="0" w:color="000000"/>
              <w:right w:val="single" w:sz="6" w:space="0" w:color="000000"/>
            </w:tcBorders>
            <w:shd w:val="clear" w:color="auto" w:fill="AEAAAA"/>
            <w:tcMar>
              <w:top w:w="80" w:type="dxa"/>
              <w:left w:w="140" w:type="dxa"/>
              <w:bottom w:w="80" w:type="dxa"/>
              <w:right w:w="140" w:type="dxa"/>
            </w:tcMar>
          </w:tcPr>
          <w:p w14:paraId="563CB842"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Agency</w:t>
            </w:r>
          </w:p>
        </w:tc>
        <w:tc>
          <w:tcPr>
            <w:tcW w:w="1395" w:type="dxa"/>
            <w:tcBorders>
              <w:top w:val="single" w:sz="6" w:space="0" w:color="000000"/>
              <w:left w:val="nil"/>
              <w:bottom w:val="single" w:sz="6" w:space="0" w:color="000000"/>
              <w:right w:val="single" w:sz="6" w:space="0" w:color="000000"/>
            </w:tcBorders>
            <w:shd w:val="clear" w:color="auto" w:fill="AEAAAA"/>
            <w:tcMar>
              <w:top w:w="80" w:type="dxa"/>
              <w:left w:w="140" w:type="dxa"/>
              <w:bottom w:w="80" w:type="dxa"/>
              <w:right w:w="140" w:type="dxa"/>
            </w:tcMar>
          </w:tcPr>
          <w:p w14:paraId="7275A267"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63620D" w14:paraId="177D4258" w14:textId="77777777">
        <w:trPr>
          <w:trHeight w:val="780"/>
        </w:trPr>
        <w:tc>
          <w:tcPr>
            <w:tcW w:w="3930" w:type="dxa"/>
            <w:vMerge w:val="restart"/>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3DE6F8C1"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SPECon-2024: Second International Conference on Smart Technologies for Power and Renewable Energy on April 2 - 4, 2024</w:t>
            </w:r>
          </w:p>
        </w:tc>
        <w:tc>
          <w:tcPr>
            <w:tcW w:w="1560" w:type="dxa"/>
            <w:vMerge w:val="restart"/>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60E1D27D"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EEE</w:t>
            </w:r>
          </w:p>
        </w:tc>
        <w:tc>
          <w:tcPr>
            <w:tcW w:w="18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254DF1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KSCSTE</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1CFFAC2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63620D" w14:paraId="15ABE3D0" w14:textId="77777777">
        <w:trPr>
          <w:trHeight w:val="540"/>
        </w:trPr>
        <w:tc>
          <w:tcPr>
            <w:tcW w:w="3930"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B66F772" w14:textId="77777777" w:rsidR="0063620D" w:rsidRDefault="0063620D">
            <w:pPr>
              <w:jc w:val="center"/>
              <w:rPr>
                <w:rFonts w:ascii="Times New Roman" w:eastAsia="Times New Roman" w:hAnsi="Times New Roman" w:cs="Times New Roman"/>
                <w:b/>
                <w:sz w:val="24"/>
                <w:szCs w:val="24"/>
              </w:rPr>
            </w:pPr>
          </w:p>
        </w:tc>
        <w:tc>
          <w:tcPr>
            <w:tcW w:w="156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82FA335" w14:textId="77777777" w:rsidR="0063620D" w:rsidRDefault="0063620D">
            <w:pPr>
              <w:jc w:val="center"/>
              <w:rPr>
                <w:rFonts w:ascii="Times New Roman" w:eastAsia="Times New Roman" w:hAnsi="Times New Roman" w:cs="Times New Roman"/>
                <w:b/>
                <w:sz w:val="24"/>
                <w:szCs w:val="24"/>
              </w:rPr>
            </w:pPr>
          </w:p>
        </w:tc>
        <w:tc>
          <w:tcPr>
            <w:tcW w:w="18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6951D71"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1975530"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63620D" w14:paraId="59284E4E" w14:textId="77777777">
        <w:trPr>
          <w:trHeight w:val="677"/>
        </w:trPr>
        <w:tc>
          <w:tcPr>
            <w:tcW w:w="3930"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7E4F6013"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3-day National Seminar</w:t>
            </w:r>
          </w:p>
        </w:tc>
        <w:tc>
          <w:tcPr>
            <w:tcW w:w="156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4625BDFA"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p>
        </w:tc>
        <w:tc>
          <w:tcPr>
            <w:tcW w:w="18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0F5EA13"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KSCSTE</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6521B4F7"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63620D" w14:paraId="1D32B928" w14:textId="77777777">
        <w:trPr>
          <w:trHeight w:val="990"/>
        </w:trPr>
        <w:tc>
          <w:tcPr>
            <w:tcW w:w="3930"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7A50F9B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KAPILA: Kalam Program for IP Literacy and Awareness</w:t>
            </w:r>
          </w:p>
        </w:tc>
        <w:tc>
          <w:tcPr>
            <w:tcW w:w="156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F8923EC"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IPR Cell</w:t>
            </w:r>
          </w:p>
        </w:tc>
        <w:tc>
          <w:tcPr>
            <w:tcW w:w="18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1B33D600" w14:textId="77777777" w:rsidR="0063620D"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MoE’s</w:t>
            </w:r>
            <w:proofErr w:type="spellEnd"/>
            <w:r>
              <w:rPr>
                <w:rFonts w:ascii="Times New Roman" w:eastAsia="Times New Roman" w:hAnsi="Times New Roman" w:cs="Times New Roman"/>
                <w:sz w:val="24"/>
                <w:szCs w:val="24"/>
              </w:rPr>
              <w:t xml:space="preserve"> Innovation Cell (MIC)</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2EA5797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63620D" w14:paraId="443C8DB0" w14:textId="77777777">
        <w:trPr>
          <w:trHeight w:val="602"/>
        </w:trPr>
        <w:tc>
          <w:tcPr>
            <w:tcW w:w="3930" w:type="dxa"/>
            <w:tcBorders>
              <w:top w:val="nil"/>
              <w:left w:val="single" w:sz="6" w:space="0" w:color="000000"/>
              <w:bottom w:val="single" w:sz="6" w:space="0" w:color="000000"/>
              <w:right w:val="single" w:sz="6" w:space="0" w:color="000000"/>
            </w:tcBorders>
            <w:shd w:val="clear" w:color="auto" w:fill="AEAAAA"/>
            <w:tcMar>
              <w:top w:w="80" w:type="dxa"/>
              <w:left w:w="140" w:type="dxa"/>
              <w:bottom w:w="80" w:type="dxa"/>
              <w:right w:w="140" w:type="dxa"/>
            </w:tcMar>
          </w:tcPr>
          <w:p w14:paraId="3DF5F9F7" w14:textId="77777777" w:rsidR="0063620D"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60" w:type="dxa"/>
            <w:tcBorders>
              <w:top w:val="nil"/>
              <w:left w:val="nil"/>
              <w:bottom w:val="single" w:sz="6" w:space="0" w:color="000000"/>
              <w:right w:val="single" w:sz="6" w:space="0" w:color="000000"/>
            </w:tcBorders>
            <w:shd w:val="clear" w:color="auto" w:fill="AEAAAA"/>
            <w:tcMar>
              <w:top w:w="80" w:type="dxa"/>
              <w:left w:w="140" w:type="dxa"/>
              <w:bottom w:w="80" w:type="dxa"/>
              <w:right w:w="140" w:type="dxa"/>
            </w:tcMar>
          </w:tcPr>
          <w:p w14:paraId="208348AE" w14:textId="77777777" w:rsidR="0063620D"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90" w:type="dxa"/>
            <w:tcBorders>
              <w:top w:val="nil"/>
              <w:left w:val="nil"/>
              <w:bottom w:val="single" w:sz="6" w:space="0" w:color="000000"/>
              <w:right w:val="single" w:sz="6" w:space="0" w:color="000000"/>
            </w:tcBorders>
            <w:shd w:val="clear" w:color="auto" w:fill="AEAAAA"/>
            <w:tcMar>
              <w:top w:w="80" w:type="dxa"/>
              <w:left w:w="140" w:type="dxa"/>
              <w:bottom w:w="80" w:type="dxa"/>
              <w:right w:w="140" w:type="dxa"/>
            </w:tcMar>
            <w:vAlign w:val="center"/>
          </w:tcPr>
          <w:p w14:paraId="67880DC8" w14:textId="77777777" w:rsidR="0063620D"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395" w:type="dxa"/>
            <w:tcBorders>
              <w:top w:val="nil"/>
              <w:left w:val="nil"/>
              <w:bottom w:val="single" w:sz="6" w:space="0" w:color="000000"/>
              <w:right w:val="single" w:sz="6" w:space="0" w:color="000000"/>
            </w:tcBorders>
            <w:shd w:val="clear" w:color="auto" w:fill="AEAAAA"/>
            <w:tcMar>
              <w:top w:w="80" w:type="dxa"/>
              <w:left w:w="140" w:type="dxa"/>
              <w:bottom w:w="80" w:type="dxa"/>
              <w:right w:w="140" w:type="dxa"/>
            </w:tcMar>
            <w:vAlign w:val="center"/>
          </w:tcPr>
          <w:p w14:paraId="698591F0"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1,37,400/-</w:t>
            </w:r>
          </w:p>
        </w:tc>
      </w:tr>
    </w:tbl>
    <w:p w14:paraId="6214692F"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4141E85" w14:textId="77777777" w:rsidR="0063620D" w:rsidRDefault="00000000">
      <w:pPr>
        <w:spacing w:before="240" w:after="240"/>
        <w:jc w:val="both"/>
        <w:rPr>
          <w:rFonts w:ascii="Times New Roman" w:eastAsia="Times New Roman" w:hAnsi="Times New Roman" w:cs="Times New Roman"/>
          <w:b/>
          <w:sz w:val="24"/>
          <w:szCs w:val="24"/>
        </w:rPr>
      </w:pPr>
      <w:r>
        <w:br w:type="page"/>
      </w:r>
    </w:p>
    <w:p w14:paraId="52E3A41D" w14:textId="77777777" w:rsidR="0063620D" w:rsidRDefault="00000000">
      <w:pPr>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u w:val="single"/>
        </w:rPr>
        <w:t>Academic Year 2024-2025</w:t>
      </w:r>
    </w:p>
    <w:p w14:paraId="021BD789" w14:textId="77777777" w:rsidR="0063620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Grants offered from Government and Non-Government agencies for research projects, and sponsored events during Academic Year 2024-25.</w:t>
      </w:r>
    </w:p>
    <w:p w14:paraId="012864EF" w14:textId="77777777" w:rsidR="0063620D"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w:t>
      </w:r>
      <w:r>
        <w:rPr>
          <w:rFonts w:ascii="Times New Roman" w:eastAsia="Times New Roman" w:hAnsi="Times New Roman" w:cs="Times New Roman"/>
          <w:sz w:val="24"/>
          <w:szCs w:val="24"/>
          <w:u w:val="single"/>
        </w:rPr>
        <w:t xml:space="preserve">Rs 15,01,000/- </w:t>
      </w:r>
      <w:r>
        <w:rPr>
          <w:rFonts w:ascii="Times New Roman" w:eastAsia="Times New Roman" w:hAnsi="Times New Roman" w:cs="Times New Roman"/>
          <w:sz w:val="24"/>
          <w:szCs w:val="24"/>
        </w:rPr>
        <w:t>has been received/sanctioned for the Academic Year 2024-2025.</w:t>
      </w:r>
    </w:p>
    <w:p w14:paraId="05B4E738" w14:textId="77777777" w:rsidR="0063620D"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8"/>
        <w:tblW w:w="780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5850"/>
        <w:gridCol w:w="1950"/>
      </w:tblGrid>
      <w:tr w:rsidR="0063620D" w14:paraId="654E7D1D" w14:textId="77777777">
        <w:trPr>
          <w:trHeight w:val="482"/>
        </w:trPr>
        <w:tc>
          <w:tcPr>
            <w:tcW w:w="5850" w:type="dxa"/>
            <w:tcBorders>
              <w:top w:val="single" w:sz="6" w:space="0" w:color="000000"/>
              <w:left w:val="single" w:sz="6" w:space="0" w:color="000000"/>
              <w:bottom w:val="single" w:sz="6" w:space="0" w:color="000000"/>
              <w:right w:val="single" w:sz="6" w:space="0" w:color="000000"/>
            </w:tcBorders>
            <w:shd w:val="clear" w:color="auto" w:fill="DBDBDB"/>
            <w:tcMar>
              <w:top w:w="20" w:type="dxa"/>
              <w:left w:w="20" w:type="dxa"/>
              <w:bottom w:w="20" w:type="dxa"/>
              <w:right w:w="20" w:type="dxa"/>
            </w:tcMar>
          </w:tcPr>
          <w:p w14:paraId="0816F0E9"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1950" w:type="dxa"/>
            <w:tcBorders>
              <w:top w:val="single" w:sz="6" w:space="0" w:color="000000"/>
              <w:left w:val="nil"/>
              <w:bottom w:val="single" w:sz="6" w:space="0" w:color="000000"/>
              <w:right w:val="single" w:sz="6" w:space="0" w:color="000000"/>
            </w:tcBorders>
            <w:shd w:val="clear" w:color="auto" w:fill="DBDBDB"/>
            <w:tcMar>
              <w:top w:w="20" w:type="dxa"/>
              <w:left w:w="20" w:type="dxa"/>
              <w:bottom w:w="20" w:type="dxa"/>
              <w:right w:w="20" w:type="dxa"/>
            </w:tcMar>
          </w:tcPr>
          <w:p w14:paraId="7324C961"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63620D" w14:paraId="5249DD48"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0F229CBA"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startups</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3DE34138"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63620D" w14:paraId="5CF10145"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76BAE81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Seed Money</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7B67ECB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1,71,000/-</w:t>
            </w:r>
          </w:p>
        </w:tc>
      </w:tr>
      <w:tr w:rsidR="0063620D" w14:paraId="72625E40"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24CA975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 Student Project</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0B1CFEA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620D" w14:paraId="2B2262BE"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42C6BAAE"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Other Student Projects</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5CF481B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620D" w14:paraId="71CC8C98"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6132CB25" w14:textId="77777777" w:rsidR="0063620D" w:rsidRDefault="00000000">
            <w:pPr>
              <w:ind w:right="4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Organizing Workshops/FDP/Seminar</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74A82627"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5,50,000/-</w:t>
            </w:r>
          </w:p>
        </w:tc>
      </w:tr>
      <w:tr w:rsidR="0063620D" w14:paraId="05313778"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4F3A88B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Grant for Organizing Conference</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139CE60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1,60,000/-</w:t>
            </w:r>
          </w:p>
        </w:tc>
      </w:tr>
      <w:tr w:rsidR="0063620D" w14:paraId="1E7C5CAB" w14:textId="77777777">
        <w:trPr>
          <w:trHeight w:val="482"/>
        </w:trPr>
        <w:tc>
          <w:tcPr>
            <w:tcW w:w="5850"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14:paraId="4C29AE6A"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Grants for IPR Awareness and patent filing</w:t>
            </w:r>
          </w:p>
        </w:tc>
        <w:tc>
          <w:tcPr>
            <w:tcW w:w="195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7614FEB5"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63620D" w14:paraId="78813221" w14:textId="77777777">
        <w:trPr>
          <w:trHeight w:val="482"/>
        </w:trPr>
        <w:tc>
          <w:tcPr>
            <w:tcW w:w="5850" w:type="dxa"/>
            <w:tcBorders>
              <w:top w:val="nil"/>
              <w:left w:val="single" w:sz="6" w:space="0" w:color="000000"/>
              <w:bottom w:val="single" w:sz="6" w:space="0" w:color="000000"/>
              <w:right w:val="single" w:sz="6" w:space="0" w:color="000000"/>
            </w:tcBorders>
            <w:shd w:val="clear" w:color="auto" w:fill="DBDBDB"/>
            <w:tcMar>
              <w:top w:w="20" w:type="dxa"/>
              <w:left w:w="20" w:type="dxa"/>
              <w:bottom w:w="20" w:type="dxa"/>
              <w:right w:w="20" w:type="dxa"/>
            </w:tcMar>
          </w:tcPr>
          <w:p w14:paraId="23FBC9CA" w14:textId="77777777" w:rsidR="0063620D" w:rsidRDefault="00000000">
            <w:pPr>
              <w:ind w:right="2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950" w:type="dxa"/>
            <w:tcBorders>
              <w:top w:val="nil"/>
              <w:left w:val="nil"/>
              <w:bottom w:val="single" w:sz="6" w:space="0" w:color="000000"/>
              <w:right w:val="single" w:sz="6" w:space="0" w:color="000000"/>
            </w:tcBorders>
            <w:shd w:val="clear" w:color="auto" w:fill="DBDBDB"/>
            <w:tcMar>
              <w:top w:w="20" w:type="dxa"/>
              <w:left w:w="20" w:type="dxa"/>
              <w:bottom w:w="20" w:type="dxa"/>
              <w:right w:w="20" w:type="dxa"/>
            </w:tcMar>
          </w:tcPr>
          <w:p w14:paraId="0D7910AB"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15,01,000/-</w:t>
            </w:r>
          </w:p>
        </w:tc>
      </w:tr>
    </w:tbl>
    <w:p w14:paraId="0F6D1D2B"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804B3CA"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Woman Productization Grant:</w:t>
      </w:r>
    </w:p>
    <w:p w14:paraId="17723CEE" w14:textId="77777777" w:rsidR="0063620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startup (</w:t>
      </w:r>
      <w:proofErr w:type="spellStart"/>
      <w:r>
        <w:rPr>
          <w:rFonts w:ascii="Times New Roman" w:eastAsia="Times New Roman" w:hAnsi="Times New Roman" w:cs="Times New Roman"/>
          <w:sz w:val="24"/>
          <w:szCs w:val="24"/>
        </w:rPr>
        <w:t>Rastelx</w:t>
      </w:r>
      <w:proofErr w:type="spellEnd"/>
      <w:r>
        <w:rPr>
          <w:rFonts w:ascii="Times New Roman" w:eastAsia="Times New Roman" w:hAnsi="Times New Roman" w:cs="Times New Roman"/>
          <w:sz w:val="24"/>
          <w:szCs w:val="24"/>
        </w:rPr>
        <w:t xml:space="preserve"> Technologies Private Ltd) incubated at federal </w:t>
      </w:r>
      <w:proofErr w:type="spellStart"/>
      <w:r>
        <w:rPr>
          <w:rFonts w:ascii="Times New Roman" w:eastAsia="Times New Roman" w:hAnsi="Times New Roman" w:cs="Times New Roman"/>
          <w:sz w:val="24"/>
          <w:szCs w:val="24"/>
        </w:rPr>
        <w:t>labz</w:t>
      </w:r>
      <w:proofErr w:type="spellEnd"/>
      <w:r>
        <w:rPr>
          <w:rFonts w:ascii="Times New Roman" w:eastAsia="Times New Roman" w:hAnsi="Times New Roman" w:cs="Times New Roman"/>
          <w:sz w:val="24"/>
          <w:szCs w:val="24"/>
        </w:rPr>
        <w:t xml:space="preserve"> FISAT has received a productization grant of </w:t>
      </w:r>
      <w:r>
        <w:rPr>
          <w:rFonts w:ascii="Times New Roman" w:eastAsia="Times New Roman" w:hAnsi="Times New Roman" w:cs="Times New Roman"/>
          <w:sz w:val="24"/>
          <w:szCs w:val="24"/>
          <w:u w:val="single"/>
        </w:rPr>
        <w:t>Rs 6,00,000/-</w:t>
      </w:r>
      <w:r>
        <w:rPr>
          <w:rFonts w:ascii="Times New Roman" w:eastAsia="Times New Roman" w:hAnsi="Times New Roman" w:cs="Times New Roman"/>
          <w:sz w:val="24"/>
          <w:szCs w:val="24"/>
        </w:rPr>
        <w:t xml:space="preserve"> from Kerala Startup mission to develop COMPANION- a mobile app for kids and elderly people. Ms. Raji P and Ms. Honey Devassy are the founders of the startup and are Assistant professors in the EIE department.</w:t>
      </w:r>
    </w:p>
    <w:p w14:paraId="14982332"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26F5F9F" w14:textId="77777777" w:rsidR="008910F8" w:rsidRDefault="008910F8">
      <w:pPr>
        <w:spacing w:before="240" w:after="240"/>
        <w:jc w:val="both"/>
        <w:rPr>
          <w:rFonts w:ascii="Times New Roman" w:eastAsia="Times New Roman" w:hAnsi="Times New Roman" w:cs="Times New Roman"/>
          <w:b/>
          <w:sz w:val="24"/>
          <w:szCs w:val="24"/>
        </w:rPr>
      </w:pPr>
    </w:p>
    <w:p w14:paraId="083E6939" w14:textId="77777777" w:rsidR="008910F8" w:rsidRDefault="008910F8">
      <w:pPr>
        <w:spacing w:before="240" w:after="240"/>
        <w:jc w:val="both"/>
        <w:rPr>
          <w:rFonts w:ascii="Times New Roman" w:eastAsia="Times New Roman" w:hAnsi="Times New Roman" w:cs="Times New Roman"/>
          <w:b/>
          <w:sz w:val="24"/>
          <w:szCs w:val="24"/>
        </w:rPr>
      </w:pPr>
    </w:p>
    <w:p w14:paraId="7BA77DB3" w14:textId="77777777" w:rsidR="008910F8" w:rsidRDefault="008910F8">
      <w:pPr>
        <w:spacing w:before="240" w:after="240"/>
        <w:jc w:val="both"/>
        <w:rPr>
          <w:rFonts w:ascii="Times New Roman" w:eastAsia="Times New Roman" w:hAnsi="Times New Roman" w:cs="Times New Roman"/>
          <w:b/>
          <w:sz w:val="24"/>
          <w:szCs w:val="24"/>
        </w:rPr>
      </w:pPr>
    </w:p>
    <w:p w14:paraId="6427C3E7" w14:textId="77777777" w:rsidR="008910F8" w:rsidRDefault="008910F8">
      <w:pPr>
        <w:spacing w:before="240" w:after="240"/>
        <w:jc w:val="both"/>
        <w:rPr>
          <w:rFonts w:ascii="Times New Roman" w:eastAsia="Times New Roman" w:hAnsi="Times New Roman" w:cs="Times New Roman"/>
          <w:b/>
          <w:sz w:val="24"/>
          <w:szCs w:val="24"/>
        </w:rPr>
      </w:pPr>
    </w:p>
    <w:p w14:paraId="06492BB9" w14:textId="77777777" w:rsidR="008910F8" w:rsidRDefault="008910F8">
      <w:pPr>
        <w:spacing w:before="240" w:after="240"/>
        <w:jc w:val="both"/>
        <w:rPr>
          <w:rFonts w:ascii="Times New Roman" w:eastAsia="Times New Roman" w:hAnsi="Times New Roman" w:cs="Times New Roman"/>
          <w:b/>
          <w:sz w:val="24"/>
          <w:szCs w:val="24"/>
        </w:rPr>
      </w:pPr>
    </w:p>
    <w:p w14:paraId="2B8AF980"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RSM Research Seed Money 2024</w:t>
      </w:r>
    </w:p>
    <w:p w14:paraId="0D927028"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total of Rs 1,71,000/- has been sanctioned.</w:t>
      </w:r>
    </w:p>
    <w:tbl>
      <w:tblPr>
        <w:tblStyle w:val="a9"/>
        <w:tblW w:w="9360" w:type="dxa"/>
        <w:tblBorders>
          <w:top w:val="nil"/>
          <w:left w:val="nil"/>
          <w:bottom w:val="nil"/>
          <w:right w:val="nil"/>
          <w:insideH w:val="nil"/>
          <w:insideV w:val="nil"/>
        </w:tblBorders>
        <w:tblLayout w:type="fixed"/>
        <w:tblLook w:val="0600" w:firstRow="0" w:lastRow="0" w:firstColumn="0" w:lastColumn="0" w:noHBand="1" w:noVBand="1"/>
      </w:tblPr>
      <w:tblGrid>
        <w:gridCol w:w="741"/>
        <w:gridCol w:w="2014"/>
        <w:gridCol w:w="3096"/>
        <w:gridCol w:w="1984"/>
        <w:gridCol w:w="1525"/>
      </w:tblGrid>
      <w:tr w:rsidR="0063620D" w14:paraId="2B5B6C14" w14:textId="77777777">
        <w:trPr>
          <w:trHeight w:val="795"/>
        </w:trPr>
        <w:tc>
          <w:tcPr>
            <w:tcW w:w="740" w:type="dxa"/>
            <w:tcBorders>
              <w:top w:val="single" w:sz="6" w:space="0" w:color="000000"/>
              <w:left w:val="single" w:sz="6" w:space="0" w:color="000000"/>
              <w:bottom w:val="single" w:sz="6" w:space="0" w:color="000000"/>
              <w:right w:val="single" w:sz="6" w:space="0" w:color="000000"/>
            </w:tcBorders>
            <w:shd w:val="clear" w:color="auto" w:fill="DBDBDB"/>
            <w:tcMar>
              <w:top w:w="0" w:type="dxa"/>
              <w:left w:w="100" w:type="dxa"/>
              <w:bottom w:w="0" w:type="dxa"/>
              <w:right w:w="100" w:type="dxa"/>
            </w:tcMar>
            <w:vAlign w:val="center"/>
          </w:tcPr>
          <w:p w14:paraId="45E55B0A"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w:t>
            </w:r>
          </w:p>
          <w:p w14:paraId="0AE2646E"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014"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vAlign w:val="center"/>
          </w:tcPr>
          <w:p w14:paraId="2A33829D"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PI</w:t>
            </w:r>
          </w:p>
        </w:tc>
        <w:tc>
          <w:tcPr>
            <w:tcW w:w="3095"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vAlign w:val="center"/>
          </w:tcPr>
          <w:p w14:paraId="152692C9"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Project</w:t>
            </w:r>
          </w:p>
        </w:tc>
        <w:tc>
          <w:tcPr>
            <w:tcW w:w="1984"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vAlign w:val="center"/>
          </w:tcPr>
          <w:p w14:paraId="03D9E305"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w:t>
            </w:r>
          </w:p>
        </w:tc>
        <w:tc>
          <w:tcPr>
            <w:tcW w:w="1525" w:type="dxa"/>
            <w:tcBorders>
              <w:top w:val="single" w:sz="6" w:space="0" w:color="000000"/>
              <w:left w:val="nil"/>
              <w:bottom w:val="single" w:sz="6" w:space="0" w:color="000000"/>
              <w:right w:val="single" w:sz="6" w:space="0" w:color="000000"/>
            </w:tcBorders>
            <w:shd w:val="clear" w:color="auto" w:fill="DBDBDB"/>
            <w:tcMar>
              <w:top w:w="0" w:type="dxa"/>
              <w:left w:w="100" w:type="dxa"/>
              <w:bottom w:w="0" w:type="dxa"/>
              <w:right w:w="100" w:type="dxa"/>
            </w:tcMar>
            <w:vAlign w:val="center"/>
          </w:tcPr>
          <w:p w14:paraId="58E6DA8E"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Sanctioned</w:t>
            </w:r>
          </w:p>
        </w:tc>
      </w:tr>
      <w:tr w:rsidR="0063620D" w14:paraId="036B511E" w14:textId="77777777">
        <w:trPr>
          <w:trHeight w:val="1132"/>
        </w:trPr>
        <w:tc>
          <w:tcPr>
            <w:tcW w:w="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6D4E03B8"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4F19C7B"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Keerthi G. Nair, Assistant Professor</w:t>
            </w:r>
          </w:p>
        </w:tc>
        <w:tc>
          <w:tcPr>
            <w:tcW w:w="3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40D1797"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Carbon nanofibers-based Room temperature Hydrogen gas sensors</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54ECDD4"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Science and Humanities</w:t>
            </w:r>
          </w:p>
        </w:tc>
        <w:tc>
          <w:tcPr>
            <w:tcW w:w="15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B3B0CEA"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88,500</w:t>
            </w:r>
          </w:p>
        </w:tc>
      </w:tr>
      <w:tr w:rsidR="0063620D" w14:paraId="43B51899" w14:textId="77777777">
        <w:trPr>
          <w:trHeight w:val="1095"/>
        </w:trPr>
        <w:tc>
          <w:tcPr>
            <w:tcW w:w="7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471392C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4F30D46"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Noble G, Assistant Professor</w:t>
            </w:r>
          </w:p>
        </w:tc>
        <w:tc>
          <w:tcPr>
            <w:tcW w:w="30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B51119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Configurable RISC-V based Neural Network Accelerator Design for High-Performance AI applications.</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01DB66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Electronics and Communication Engineering</w:t>
            </w:r>
          </w:p>
        </w:tc>
        <w:tc>
          <w:tcPr>
            <w:tcW w:w="15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EEBB615"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82,500</w:t>
            </w:r>
          </w:p>
        </w:tc>
      </w:tr>
      <w:tr w:rsidR="0063620D" w14:paraId="3B4431C4" w14:textId="77777777">
        <w:trPr>
          <w:trHeight w:val="525"/>
        </w:trPr>
        <w:tc>
          <w:tcPr>
            <w:tcW w:w="7833" w:type="dxa"/>
            <w:gridSpan w:val="4"/>
            <w:tcBorders>
              <w:top w:val="nil"/>
              <w:left w:val="single" w:sz="6" w:space="0" w:color="000000"/>
              <w:bottom w:val="single" w:sz="6" w:space="0" w:color="000000"/>
              <w:right w:val="single" w:sz="6" w:space="0" w:color="000000"/>
            </w:tcBorders>
            <w:shd w:val="clear" w:color="auto" w:fill="DBDBDB"/>
            <w:tcMar>
              <w:top w:w="0" w:type="dxa"/>
              <w:left w:w="100" w:type="dxa"/>
              <w:bottom w:w="0" w:type="dxa"/>
              <w:right w:w="100" w:type="dxa"/>
            </w:tcMar>
            <w:vAlign w:val="center"/>
          </w:tcPr>
          <w:p w14:paraId="157D7EAD" w14:textId="77777777" w:rsidR="0063620D"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525" w:type="dxa"/>
            <w:tcBorders>
              <w:top w:val="nil"/>
              <w:left w:val="nil"/>
              <w:bottom w:val="single" w:sz="6" w:space="0" w:color="000000"/>
              <w:right w:val="single" w:sz="6" w:space="0" w:color="000000"/>
            </w:tcBorders>
            <w:shd w:val="clear" w:color="auto" w:fill="DBDBDB"/>
            <w:tcMar>
              <w:top w:w="0" w:type="dxa"/>
              <w:left w:w="100" w:type="dxa"/>
              <w:bottom w:w="0" w:type="dxa"/>
              <w:right w:w="100" w:type="dxa"/>
            </w:tcMar>
            <w:vAlign w:val="center"/>
          </w:tcPr>
          <w:p w14:paraId="0A716534" w14:textId="77777777" w:rsidR="0063620D"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1,71,000/-</w:t>
            </w:r>
          </w:p>
        </w:tc>
      </w:tr>
    </w:tbl>
    <w:p w14:paraId="4235F6AF" w14:textId="77777777" w:rsidR="0063620D"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B45602E" w14:textId="77777777" w:rsidR="0063620D"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Grants Received to </w:t>
      </w:r>
      <w:proofErr w:type="spellStart"/>
      <w:r>
        <w:rPr>
          <w:rFonts w:ascii="Times New Roman" w:eastAsia="Times New Roman" w:hAnsi="Times New Roman" w:cs="Times New Roman"/>
          <w:b/>
          <w:sz w:val="24"/>
          <w:szCs w:val="24"/>
        </w:rPr>
        <w:t>organise</w:t>
      </w:r>
      <w:proofErr w:type="spellEnd"/>
      <w:r>
        <w:rPr>
          <w:rFonts w:ascii="Times New Roman" w:eastAsia="Times New Roman" w:hAnsi="Times New Roman" w:cs="Times New Roman"/>
          <w:b/>
          <w:sz w:val="24"/>
          <w:szCs w:val="24"/>
        </w:rPr>
        <w:t xml:space="preserve"> Events</w:t>
      </w:r>
    </w:p>
    <w:tbl>
      <w:tblPr>
        <w:tblStyle w:val="aa"/>
        <w:tblW w:w="9360" w:type="dxa"/>
        <w:tblBorders>
          <w:top w:val="nil"/>
          <w:left w:val="nil"/>
          <w:bottom w:val="nil"/>
          <w:right w:val="nil"/>
          <w:insideH w:val="nil"/>
          <w:insideV w:val="nil"/>
        </w:tblBorders>
        <w:tblLayout w:type="fixed"/>
        <w:tblLook w:val="0600" w:firstRow="0" w:lastRow="0" w:firstColumn="0" w:lastColumn="0" w:noHBand="1" w:noVBand="1"/>
      </w:tblPr>
      <w:tblGrid>
        <w:gridCol w:w="3495"/>
        <w:gridCol w:w="1590"/>
        <w:gridCol w:w="2880"/>
        <w:gridCol w:w="1395"/>
      </w:tblGrid>
      <w:tr w:rsidR="0063620D" w14:paraId="601BAFBB" w14:textId="77777777">
        <w:trPr>
          <w:trHeight w:val="450"/>
        </w:trPr>
        <w:tc>
          <w:tcPr>
            <w:tcW w:w="3495" w:type="dxa"/>
            <w:tcBorders>
              <w:top w:val="single" w:sz="6" w:space="0" w:color="000000"/>
              <w:left w:val="single" w:sz="6" w:space="0" w:color="000000"/>
              <w:bottom w:val="single" w:sz="6" w:space="0" w:color="000000"/>
              <w:right w:val="single" w:sz="6" w:space="0" w:color="000000"/>
            </w:tcBorders>
            <w:shd w:val="clear" w:color="auto" w:fill="AEAAAA"/>
            <w:tcMar>
              <w:top w:w="80" w:type="dxa"/>
              <w:left w:w="140" w:type="dxa"/>
              <w:bottom w:w="80" w:type="dxa"/>
              <w:right w:w="140" w:type="dxa"/>
            </w:tcMar>
          </w:tcPr>
          <w:p w14:paraId="1F879EED"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1590" w:type="dxa"/>
            <w:tcBorders>
              <w:top w:val="single" w:sz="6" w:space="0" w:color="000000"/>
              <w:left w:val="nil"/>
              <w:bottom w:val="single" w:sz="6" w:space="0" w:color="000000"/>
              <w:right w:val="single" w:sz="6" w:space="0" w:color="000000"/>
            </w:tcBorders>
            <w:shd w:val="clear" w:color="auto" w:fill="AEAAAA"/>
            <w:tcMar>
              <w:top w:w="80" w:type="dxa"/>
              <w:left w:w="140" w:type="dxa"/>
              <w:bottom w:w="80" w:type="dxa"/>
              <w:right w:w="140" w:type="dxa"/>
            </w:tcMar>
          </w:tcPr>
          <w:p w14:paraId="30E8B840"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w:t>
            </w:r>
          </w:p>
        </w:tc>
        <w:tc>
          <w:tcPr>
            <w:tcW w:w="2880" w:type="dxa"/>
            <w:tcBorders>
              <w:top w:val="single" w:sz="6" w:space="0" w:color="000000"/>
              <w:left w:val="nil"/>
              <w:bottom w:val="single" w:sz="6" w:space="0" w:color="000000"/>
              <w:right w:val="single" w:sz="6" w:space="0" w:color="000000"/>
            </w:tcBorders>
            <w:shd w:val="clear" w:color="auto" w:fill="AEAAAA"/>
            <w:tcMar>
              <w:top w:w="80" w:type="dxa"/>
              <w:left w:w="140" w:type="dxa"/>
              <w:bottom w:w="80" w:type="dxa"/>
              <w:right w:w="140" w:type="dxa"/>
            </w:tcMar>
          </w:tcPr>
          <w:p w14:paraId="6AF13408"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Agency</w:t>
            </w:r>
          </w:p>
        </w:tc>
        <w:tc>
          <w:tcPr>
            <w:tcW w:w="1395" w:type="dxa"/>
            <w:tcBorders>
              <w:top w:val="single" w:sz="6" w:space="0" w:color="000000"/>
              <w:left w:val="nil"/>
              <w:bottom w:val="single" w:sz="6" w:space="0" w:color="000000"/>
              <w:right w:val="single" w:sz="6" w:space="0" w:color="000000"/>
            </w:tcBorders>
            <w:shd w:val="clear" w:color="auto" w:fill="AEAAAA"/>
            <w:tcMar>
              <w:top w:w="80" w:type="dxa"/>
              <w:left w:w="140" w:type="dxa"/>
              <w:bottom w:w="80" w:type="dxa"/>
              <w:right w:w="140" w:type="dxa"/>
            </w:tcMar>
          </w:tcPr>
          <w:p w14:paraId="42660D5E"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63620D" w14:paraId="38031F27" w14:textId="77777777">
        <w:trPr>
          <w:trHeight w:val="1691"/>
        </w:trPr>
        <w:tc>
          <w:tcPr>
            <w:tcW w:w="3495"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213177F2"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Day Seminar on Green Energy and Sustainability: Combating Global Warming from 20/11/2024 to 22/11/2024</w:t>
            </w:r>
          </w:p>
        </w:tc>
        <w:tc>
          <w:tcPr>
            <w:tcW w:w="15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1D33EA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R&amp;D Cell</w:t>
            </w:r>
          </w:p>
        </w:tc>
        <w:tc>
          <w:tcPr>
            <w:tcW w:w="288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201862CB"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AICTE-VAANI </w:t>
            </w:r>
          </w:p>
          <w:p w14:paraId="6292C775"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(Vibrant Advocacy for Advancement and Nurturing of Indian Languages) scheme</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3FACFD0"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2,00,000/-</w:t>
            </w:r>
          </w:p>
        </w:tc>
      </w:tr>
      <w:tr w:rsidR="0063620D" w14:paraId="4426BD0A" w14:textId="77777777">
        <w:trPr>
          <w:trHeight w:val="1314"/>
        </w:trPr>
        <w:tc>
          <w:tcPr>
            <w:tcW w:w="3495"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6ACEE4AC"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Trends and Innovations in Additive Manufacturing from 20/01/2025 to 25/01/2025</w:t>
            </w:r>
          </w:p>
        </w:tc>
        <w:tc>
          <w:tcPr>
            <w:tcW w:w="15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1E277B98"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88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6BBD3947"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AICTE Funded ATAL FDP</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54B486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3,50,000/-</w:t>
            </w:r>
          </w:p>
        </w:tc>
      </w:tr>
      <w:tr w:rsidR="0063620D" w14:paraId="78DB8CD3" w14:textId="77777777">
        <w:trPr>
          <w:trHeight w:val="720"/>
        </w:trPr>
        <w:tc>
          <w:tcPr>
            <w:tcW w:w="3495"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1D2F05FF"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SECON 24</w:t>
            </w:r>
          </w:p>
        </w:tc>
        <w:tc>
          <w:tcPr>
            <w:tcW w:w="15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005C78D"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p>
        </w:tc>
        <w:tc>
          <w:tcPr>
            <w:tcW w:w="288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68C543BD"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KTU-CERD Grant for Organizing Conference</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72C4897E"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63620D" w14:paraId="6465EB0B" w14:textId="77777777">
        <w:trPr>
          <w:trHeight w:val="990"/>
        </w:trPr>
        <w:tc>
          <w:tcPr>
            <w:tcW w:w="3495"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19B663C8"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ICAEMS 2024</w:t>
            </w:r>
          </w:p>
        </w:tc>
        <w:tc>
          <w:tcPr>
            <w:tcW w:w="15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51E9D24"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Science and Humanities</w:t>
            </w:r>
          </w:p>
        </w:tc>
        <w:tc>
          <w:tcPr>
            <w:tcW w:w="288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27F2B60"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ANRF (DST- SERB) Grant for Organizing Conference</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63AFA550"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r>
      <w:tr w:rsidR="0063620D" w14:paraId="2AA08EC4" w14:textId="77777777">
        <w:trPr>
          <w:trHeight w:val="720"/>
        </w:trPr>
        <w:tc>
          <w:tcPr>
            <w:tcW w:w="3495"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34F6F4F1"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Innovate and Insulate: Workshop on IPR</w:t>
            </w:r>
          </w:p>
        </w:tc>
        <w:tc>
          <w:tcPr>
            <w:tcW w:w="15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11F8344"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IPR Cell</w:t>
            </w:r>
          </w:p>
        </w:tc>
        <w:tc>
          <w:tcPr>
            <w:tcW w:w="288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0FB86A5"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KSCSTE-IPRICK Kerala</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C693199"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63620D" w14:paraId="1F39EFC3" w14:textId="77777777">
        <w:trPr>
          <w:trHeight w:val="720"/>
        </w:trPr>
        <w:tc>
          <w:tcPr>
            <w:tcW w:w="3495"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6C91BEA1"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KAPILA: Kalam Program for IP Literacy and Awareness</w:t>
            </w:r>
          </w:p>
        </w:tc>
        <w:tc>
          <w:tcPr>
            <w:tcW w:w="159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2E4B26FE"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IPR Cell</w:t>
            </w:r>
          </w:p>
        </w:tc>
        <w:tc>
          <w:tcPr>
            <w:tcW w:w="288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1423A589" w14:textId="77777777" w:rsidR="0063620D"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MoE’s</w:t>
            </w:r>
            <w:proofErr w:type="spellEnd"/>
            <w:r>
              <w:rPr>
                <w:rFonts w:ascii="Times New Roman" w:eastAsia="Times New Roman" w:hAnsi="Times New Roman" w:cs="Times New Roman"/>
                <w:sz w:val="24"/>
                <w:szCs w:val="24"/>
              </w:rPr>
              <w:t xml:space="preserve"> Innovation Cell (MIC)</w:t>
            </w:r>
          </w:p>
        </w:tc>
        <w:tc>
          <w:tcPr>
            <w:tcW w:w="139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6922248" w14:textId="77777777" w:rsidR="0063620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3620D" w14:paraId="02FFB5DC" w14:textId="77777777">
        <w:trPr>
          <w:trHeight w:val="450"/>
        </w:trPr>
        <w:tc>
          <w:tcPr>
            <w:tcW w:w="3495" w:type="dxa"/>
            <w:tcBorders>
              <w:top w:val="nil"/>
              <w:left w:val="single" w:sz="6" w:space="0" w:color="000000"/>
              <w:bottom w:val="single" w:sz="6" w:space="0" w:color="000000"/>
              <w:right w:val="single" w:sz="6" w:space="0" w:color="000000"/>
            </w:tcBorders>
            <w:shd w:val="clear" w:color="auto" w:fill="AEAAAA"/>
            <w:tcMar>
              <w:top w:w="80" w:type="dxa"/>
              <w:left w:w="140" w:type="dxa"/>
              <w:bottom w:w="80" w:type="dxa"/>
              <w:right w:w="140" w:type="dxa"/>
            </w:tcMar>
          </w:tcPr>
          <w:p w14:paraId="0CAFC9E2" w14:textId="77777777" w:rsidR="0063620D"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90" w:type="dxa"/>
            <w:tcBorders>
              <w:top w:val="nil"/>
              <w:left w:val="nil"/>
              <w:bottom w:val="single" w:sz="6" w:space="0" w:color="000000"/>
              <w:right w:val="single" w:sz="6" w:space="0" w:color="000000"/>
            </w:tcBorders>
            <w:shd w:val="clear" w:color="auto" w:fill="AEAAAA"/>
            <w:tcMar>
              <w:top w:w="80" w:type="dxa"/>
              <w:left w:w="140" w:type="dxa"/>
              <w:bottom w:w="80" w:type="dxa"/>
              <w:right w:w="140" w:type="dxa"/>
            </w:tcMar>
          </w:tcPr>
          <w:p w14:paraId="4EE0A5DD" w14:textId="77777777" w:rsidR="0063620D"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880" w:type="dxa"/>
            <w:tcBorders>
              <w:top w:val="nil"/>
              <w:left w:val="nil"/>
              <w:bottom w:val="single" w:sz="6" w:space="0" w:color="000000"/>
              <w:right w:val="single" w:sz="6" w:space="0" w:color="000000"/>
            </w:tcBorders>
            <w:shd w:val="clear" w:color="auto" w:fill="AEAAAA"/>
            <w:tcMar>
              <w:top w:w="80" w:type="dxa"/>
              <w:left w:w="140" w:type="dxa"/>
              <w:bottom w:w="80" w:type="dxa"/>
              <w:right w:w="140" w:type="dxa"/>
            </w:tcMar>
          </w:tcPr>
          <w:p w14:paraId="1B47E30F" w14:textId="77777777" w:rsidR="0063620D" w:rsidRDefault="00000000">
            <w:pPr>
              <w:spacing w:before="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395" w:type="dxa"/>
            <w:tcBorders>
              <w:top w:val="nil"/>
              <w:left w:val="nil"/>
              <w:bottom w:val="single" w:sz="6" w:space="0" w:color="000000"/>
              <w:right w:val="single" w:sz="6" w:space="0" w:color="000000"/>
            </w:tcBorders>
            <w:shd w:val="clear" w:color="auto" w:fill="AEAAAA"/>
            <w:tcMar>
              <w:top w:w="80" w:type="dxa"/>
              <w:left w:w="140" w:type="dxa"/>
              <w:bottom w:w="80" w:type="dxa"/>
              <w:right w:w="140" w:type="dxa"/>
            </w:tcMar>
          </w:tcPr>
          <w:p w14:paraId="2FDE6CC6" w14:textId="77777777" w:rsidR="0063620D"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7,30,000/-</w:t>
            </w:r>
          </w:p>
        </w:tc>
      </w:tr>
    </w:tbl>
    <w:p w14:paraId="26F068CE" w14:textId="77777777" w:rsidR="0063620D"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FF15CEF" w14:textId="77777777" w:rsidR="0063620D" w:rsidRDefault="0063620D">
      <w:pPr>
        <w:jc w:val="center"/>
        <w:rPr>
          <w:rFonts w:ascii="Times New Roman" w:eastAsia="Times New Roman" w:hAnsi="Times New Roman" w:cs="Times New Roman"/>
          <w:b/>
          <w:sz w:val="24"/>
          <w:szCs w:val="24"/>
        </w:rPr>
      </w:pPr>
    </w:p>
    <w:sectPr w:rsidR="0063620D">
      <w:pgSz w:w="12240" w:h="15840"/>
      <w:pgMar w:top="144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81911"/>
    <w:multiLevelType w:val="multilevel"/>
    <w:tmpl w:val="CEDC4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61C6026"/>
    <w:multiLevelType w:val="multilevel"/>
    <w:tmpl w:val="A0D0E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6106D21"/>
    <w:multiLevelType w:val="hybridMultilevel"/>
    <w:tmpl w:val="0CEE422E"/>
    <w:lvl w:ilvl="0" w:tplc="7276AD04">
      <w:start w:val="1"/>
      <w:numFmt w:val="lowerLetter"/>
      <w:lvlText w:val="%1)"/>
      <w:lvlJc w:val="left"/>
      <w:pPr>
        <w:ind w:left="580" w:hanging="360"/>
      </w:pPr>
      <w:rPr>
        <w:rFonts w:hint="default"/>
      </w:rPr>
    </w:lvl>
    <w:lvl w:ilvl="1" w:tplc="40090019" w:tentative="1">
      <w:start w:val="1"/>
      <w:numFmt w:val="lowerLetter"/>
      <w:lvlText w:val="%2."/>
      <w:lvlJc w:val="left"/>
      <w:pPr>
        <w:ind w:left="1300" w:hanging="360"/>
      </w:pPr>
    </w:lvl>
    <w:lvl w:ilvl="2" w:tplc="4009001B" w:tentative="1">
      <w:start w:val="1"/>
      <w:numFmt w:val="lowerRoman"/>
      <w:lvlText w:val="%3."/>
      <w:lvlJc w:val="right"/>
      <w:pPr>
        <w:ind w:left="2020" w:hanging="180"/>
      </w:pPr>
    </w:lvl>
    <w:lvl w:ilvl="3" w:tplc="4009000F" w:tentative="1">
      <w:start w:val="1"/>
      <w:numFmt w:val="decimal"/>
      <w:lvlText w:val="%4."/>
      <w:lvlJc w:val="left"/>
      <w:pPr>
        <w:ind w:left="2740" w:hanging="360"/>
      </w:pPr>
    </w:lvl>
    <w:lvl w:ilvl="4" w:tplc="40090019" w:tentative="1">
      <w:start w:val="1"/>
      <w:numFmt w:val="lowerLetter"/>
      <w:lvlText w:val="%5."/>
      <w:lvlJc w:val="left"/>
      <w:pPr>
        <w:ind w:left="3460" w:hanging="360"/>
      </w:pPr>
    </w:lvl>
    <w:lvl w:ilvl="5" w:tplc="4009001B" w:tentative="1">
      <w:start w:val="1"/>
      <w:numFmt w:val="lowerRoman"/>
      <w:lvlText w:val="%6."/>
      <w:lvlJc w:val="right"/>
      <w:pPr>
        <w:ind w:left="4180" w:hanging="180"/>
      </w:pPr>
    </w:lvl>
    <w:lvl w:ilvl="6" w:tplc="4009000F" w:tentative="1">
      <w:start w:val="1"/>
      <w:numFmt w:val="decimal"/>
      <w:lvlText w:val="%7."/>
      <w:lvlJc w:val="left"/>
      <w:pPr>
        <w:ind w:left="4900" w:hanging="360"/>
      </w:pPr>
    </w:lvl>
    <w:lvl w:ilvl="7" w:tplc="40090019" w:tentative="1">
      <w:start w:val="1"/>
      <w:numFmt w:val="lowerLetter"/>
      <w:lvlText w:val="%8."/>
      <w:lvlJc w:val="left"/>
      <w:pPr>
        <w:ind w:left="5620" w:hanging="360"/>
      </w:pPr>
    </w:lvl>
    <w:lvl w:ilvl="8" w:tplc="4009001B" w:tentative="1">
      <w:start w:val="1"/>
      <w:numFmt w:val="lowerRoman"/>
      <w:lvlText w:val="%9."/>
      <w:lvlJc w:val="right"/>
      <w:pPr>
        <w:ind w:left="6340" w:hanging="180"/>
      </w:pPr>
    </w:lvl>
  </w:abstractNum>
  <w:abstractNum w:abstractNumId="3" w15:restartNumberingAfterBreak="0">
    <w:nsid w:val="72DA6FF6"/>
    <w:multiLevelType w:val="multilevel"/>
    <w:tmpl w:val="250A4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B1F2BDB"/>
    <w:multiLevelType w:val="multilevel"/>
    <w:tmpl w:val="738E7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3407751">
    <w:abstractNumId w:val="1"/>
  </w:num>
  <w:num w:numId="2" w16cid:durableId="217399146">
    <w:abstractNumId w:val="0"/>
  </w:num>
  <w:num w:numId="3" w16cid:durableId="1468472133">
    <w:abstractNumId w:val="3"/>
  </w:num>
  <w:num w:numId="4" w16cid:durableId="324362038">
    <w:abstractNumId w:val="4"/>
  </w:num>
  <w:num w:numId="5" w16cid:durableId="1188369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20D"/>
    <w:rsid w:val="000612D7"/>
    <w:rsid w:val="00077387"/>
    <w:rsid w:val="00106B7F"/>
    <w:rsid w:val="002504A0"/>
    <w:rsid w:val="002C7CB3"/>
    <w:rsid w:val="002E34DC"/>
    <w:rsid w:val="00391C15"/>
    <w:rsid w:val="003E4707"/>
    <w:rsid w:val="0048229C"/>
    <w:rsid w:val="0063620D"/>
    <w:rsid w:val="0069367E"/>
    <w:rsid w:val="007F033E"/>
    <w:rsid w:val="008910F8"/>
    <w:rsid w:val="00962F6C"/>
    <w:rsid w:val="00AC3FC1"/>
    <w:rsid w:val="00B11D3A"/>
    <w:rsid w:val="00DE42E0"/>
    <w:rsid w:val="00F530D3"/>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F950A"/>
  <w15:docId w15:val="{A51FDC24-60BE-4424-9283-38BBF1EA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ml-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5F5F5"/>
    </w:tc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5F5F5"/>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77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954236">
      <w:bodyDiv w:val="1"/>
      <w:marLeft w:val="0"/>
      <w:marRight w:val="0"/>
      <w:marTop w:val="0"/>
      <w:marBottom w:val="0"/>
      <w:divBdr>
        <w:top w:val="none" w:sz="0" w:space="0" w:color="auto"/>
        <w:left w:val="none" w:sz="0" w:space="0" w:color="auto"/>
        <w:bottom w:val="none" w:sz="0" w:space="0" w:color="auto"/>
        <w:right w:val="none" w:sz="0" w:space="0" w:color="auto"/>
      </w:divBdr>
    </w:div>
    <w:div w:id="51531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3175</Words>
  <Characters>18102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Dr.Arun Kumar</dc:creator>
  <cp:lastModifiedBy>amrakmar.mn11@gmail.com</cp:lastModifiedBy>
  <cp:revision>2</cp:revision>
  <dcterms:created xsi:type="dcterms:W3CDTF">2025-01-24T07:20:00Z</dcterms:created>
  <dcterms:modified xsi:type="dcterms:W3CDTF">2025-01-24T07:20:00Z</dcterms:modified>
</cp:coreProperties>
</file>